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4001" w14:textId="0AC360CF" w:rsidR="00DB3C91" w:rsidRDefault="00DB3C91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65A09F" w14:textId="49CFA8D0" w:rsidR="004931E5" w:rsidRDefault="004931E5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8BFE1E" w14:textId="77777777" w:rsidR="004931E5" w:rsidRDefault="004931E5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D4B0A0" w14:textId="3E671B0B" w:rsidR="0021539C" w:rsidRPr="001C209D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209D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3988C5FD" w14:textId="77777777" w:rsidR="0021539C" w:rsidRPr="001C209D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209D">
        <w:rPr>
          <w:rFonts w:ascii="Times New Roman" w:hAnsi="Times New Roman" w:cs="Times New Roman"/>
          <w:b/>
          <w:sz w:val="22"/>
          <w:szCs w:val="22"/>
        </w:rPr>
        <w:t>найма жилого помещения в общежитии № ________</w:t>
      </w:r>
    </w:p>
    <w:p w14:paraId="4F2048E9" w14:textId="77777777" w:rsidR="0021539C" w:rsidRPr="001C209D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sz w:val="22"/>
          <w:szCs w:val="22"/>
        </w:rPr>
      </w:pPr>
    </w:p>
    <w:p w14:paraId="2499EFDB" w14:textId="77777777" w:rsidR="0021539C" w:rsidRPr="001C209D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sz w:val="22"/>
          <w:szCs w:val="22"/>
        </w:rPr>
      </w:pPr>
      <w:r w:rsidRPr="001C209D">
        <w:rPr>
          <w:rFonts w:ascii="Times New Roman" w:hAnsi="Times New Roman" w:cs="Times New Roman"/>
          <w:sz w:val="22"/>
          <w:szCs w:val="22"/>
        </w:rPr>
        <w:t>г. Тверь                                                       __________________ 20__   г.</w:t>
      </w:r>
    </w:p>
    <w:p w14:paraId="40937CE6" w14:textId="77777777" w:rsidR="0021539C" w:rsidRPr="001C209D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752B634F" w14:textId="1F9EDEEA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1C209D">
        <w:rPr>
          <w:rFonts w:ascii="Times New Roman" w:hAnsi="Times New Roman" w:cs="Times New Roman"/>
          <w:sz w:val="22"/>
          <w:szCs w:val="22"/>
        </w:rPr>
        <w:tab/>
      </w:r>
      <w:r w:rsidRPr="009739AB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Тверской государственный университет, именуемое в дальнейшем </w:t>
      </w:r>
      <w:r w:rsidRPr="009739AB">
        <w:rPr>
          <w:rFonts w:ascii="Times New Roman" w:hAnsi="Times New Roman" w:cs="Times New Roman"/>
          <w:b/>
          <w:sz w:val="22"/>
          <w:szCs w:val="22"/>
        </w:rPr>
        <w:t>Университет/Наймодатель</w:t>
      </w:r>
      <w:r w:rsidRPr="009739AB">
        <w:rPr>
          <w:rFonts w:ascii="Times New Roman" w:hAnsi="Times New Roman" w:cs="Times New Roman"/>
          <w:sz w:val="22"/>
          <w:szCs w:val="22"/>
        </w:rPr>
        <w:t>, в лице начальника управления по эксплуатации и развитию материальной базы ТвГУ Вараксина Антона Валерьевича, действующего на</w:t>
      </w:r>
      <w:r w:rsidRPr="009739AB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9739AB">
        <w:rPr>
          <w:rFonts w:ascii="Times New Roman" w:hAnsi="Times New Roman" w:cs="Times New Roman"/>
          <w:sz w:val="22"/>
          <w:szCs w:val="22"/>
        </w:rPr>
        <w:t>основании доверенности о</w:t>
      </w:r>
      <w:r w:rsidR="009739AB">
        <w:rPr>
          <w:rFonts w:ascii="Times New Roman" w:hAnsi="Times New Roman" w:cs="Times New Roman"/>
          <w:sz w:val="22"/>
          <w:szCs w:val="22"/>
        </w:rPr>
        <w:t>т 26 августа 2025 года № 11/25,</w:t>
      </w:r>
      <w:r w:rsidRPr="009739AB">
        <w:rPr>
          <w:rFonts w:ascii="Times New Roman" w:hAnsi="Times New Roman" w:cs="Times New Roman"/>
          <w:sz w:val="22"/>
          <w:szCs w:val="22"/>
        </w:rPr>
        <w:t xml:space="preserve">  с    одной    стороны,    </w:t>
      </w:r>
    </w:p>
    <w:p w14:paraId="1C8DD326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и     гражданин (ка) ____________________________________________________________________________</w:t>
      </w:r>
    </w:p>
    <w:p w14:paraId="07EA1F9E" w14:textId="77777777" w:rsidR="0021539C" w:rsidRPr="009739AB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739AB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14:paraId="3BCB9676" w14:textId="1EF871BD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именуемы</w:t>
      </w:r>
      <w:r w:rsidR="009739AB">
        <w:rPr>
          <w:rFonts w:ascii="Times New Roman" w:hAnsi="Times New Roman" w:cs="Times New Roman"/>
          <w:sz w:val="22"/>
          <w:szCs w:val="22"/>
        </w:rPr>
        <w:t xml:space="preserve">й(ая) </w:t>
      </w:r>
      <w:r w:rsidRPr="009739AB">
        <w:rPr>
          <w:rFonts w:ascii="Times New Roman" w:hAnsi="Times New Roman" w:cs="Times New Roman"/>
          <w:sz w:val="22"/>
          <w:szCs w:val="22"/>
        </w:rPr>
        <w:t xml:space="preserve">в дальнейшем   </w:t>
      </w:r>
      <w:r w:rsidRPr="009739AB">
        <w:rPr>
          <w:rFonts w:ascii="Times New Roman" w:hAnsi="Times New Roman" w:cs="Times New Roman"/>
          <w:b/>
          <w:sz w:val="22"/>
          <w:szCs w:val="22"/>
        </w:rPr>
        <w:t>Наниматель</w:t>
      </w:r>
      <w:r w:rsidR="009739AB">
        <w:rPr>
          <w:rFonts w:ascii="Times New Roman" w:hAnsi="Times New Roman" w:cs="Times New Roman"/>
          <w:sz w:val="22"/>
          <w:szCs w:val="22"/>
        </w:rPr>
        <w:t>,</w:t>
      </w:r>
      <w:r w:rsidRPr="009739AB">
        <w:rPr>
          <w:rFonts w:ascii="Times New Roman" w:hAnsi="Times New Roman" w:cs="Times New Roman"/>
          <w:sz w:val="22"/>
          <w:szCs w:val="22"/>
        </w:rPr>
        <w:t xml:space="preserve"> с другой  стороны,  на  основании решения о предоставлении жилого помещения  от  _________________________ 20__   г.  заключили   настоящий   Договор   о   нижеследующем:</w:t>
      </w:r>
    </w:p>
    <w:p w14:paraId="0C581133" w14:textId="77777777" w:rsidR="0021539C" w:rsidRPr="009739AB" w:rsidRDefault="0021539C" w:rsidP="002153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29988D52" w14:textId="534995B8" w:rsidR="0021539C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4901A489" w14:textId="77777777" w:rsidR="004931E5" w:rsidRPr="009739AB" w:rsidRDefault="004931E5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725AAE" w14:textId="47BD5A09" w:rsidR="0021539C" w:rsidRPr="009739AB" w:rsidRDefault="0021539C" w:rsidP="0021539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1.1. Наймодатель предоставляет Нанимателю за плату для временного проживания место в жилом помещении № ___</w:t>
      </w:r>
      <w:r w:rsidR="009739AB">
        <w:rPr>
          <w:rFonts w:ascii="Times New Roman" w:hAnsi="Times New Roman" w:cs="Times New Roman"/>
          <w:sz w:val="22"/>
          <w:szCs w:val="22"/>
        </w:rPr>
        <w:t>__</w:t>
      </w:r>
      <w:r w:rsidRPr="009739AB">
        <w:rPr>
          <w:rFonts w:ascii="Times New Roman" w:hAnsi="Times New Roman" w:cs="Times New Roman"/>
          <w:sz w:val="22"/>
          <w:szCs w:val="22"/>
        </w:rPr>
        <w:t xml:space="preserve">   студенческого общежития по адресу: ________________</w:t>
      </w:r>
      <w:r w:rsidR="009739AB">
        <w:rPr>
          <w:rFonts w:ascii="Times New Roman" w:hAnsi="Times New Roman" w:cs="Times New Roman"/>
          <w:sz w:val="22"/>
          <w:szCs w:val="22"/>
        </w:rPr>
        <w:t>___________</w:t>
      </w:r>
      <w:r w:rsidR="00D40D57">
        <w:rPr>
          <w:rFonts w:ascii="Times New Roman" w:hAnsi="Times New Roman" w:cs="Times New Roman"/>
          <w:sz w:val="22"/>
          <w:szCs w:val="22"/>
        </w:rPr>
        <w:t>______</w:t>
      </w:r>
      <w:r w:rsidRPr="009739AB">
        <w:rPr>
          <w:rFonts w:ascii="Times New Roman" w:hAnsi="Times New Roman" w:cs="Times New Roman"/>
          <w:sz w:val="22"/>
          <w:szCs w:val="22"/>
        </w:rPr>
        <w:t xml:space="preserve"> (далее Жилое помещение). Жилое помещение </w:t>
      </w:r>
      <w:r w:rsidR="00DE7741" w:rsidRPr="009739AB">
        <w:rPr>
          <w:rFonts w:ascii="Times New Roman" w:hAnsi="Times New Roman" w:cs="Times New Roman"/>
          <w:sz w:val="22"/>
          <w:szCs w:val="22"/>
        </w:rPr>
        <w:t xml:space="preserve">имеет </w:t>
      </w:r>
      <w:r w:rsidRPr="009739AB">
        <w:rPr>
          <w:rFonts w:ascii="Times New Roman" w:hAnsi="Times New Roman" w:cs="Times New Roman"/>
          <w:sz w:val="22"/>
          <w:szCs w:val="22"/>
        </w:rPr>
        <w:t xml:space="preserve">площадь ______________ кв.м. </w:t>
      </w:r>
    </w:p>
    <w:p w14:paraId="2A0DA186" w14:textId="77777777" w:rsidR="0021539C" w:rsidRPr="009739AB" w:rsidRDefault="0021539C" w:rsidP="0021539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Указанное в настоящем пункте общежитие закреплено за Наймодателем на праве оперативного управления, номер регистрации права _______________________________ от ___ ________20___г. </w:t>
      </w:r>
    </w:p>
    <w:p w14:paraId="67FA6320" w14:textId="77777777" w:rsidR="0021539C" w:rsidRPr="009739AB" w:rsidRDefault="0021539C" w:rsidP="0021539C">
      <w:pPr>
        <w:pStyle w:val="HTML"/>
        <w:numPr>
          <w:ilvl w:val="1"/>
          <w:numId w:val="9"/>
        </w:numPr>
        <w:tabs>
          <w:tab w:val="clear" w:pos="916"/>
          <w:tab w:val="left" w:pos="426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Передача жилого помещения подтверждается актом приема-передачи. </w:t>
      </w:r>
    </w:p>
    <w:p w14:paraId="0BB9AD7A" w14:textId="77777777" w:rsidR="0021539C" w:rsidRPr="009739AB" w:rsidRDefault="0021539C" w:rsidP="0021539C">
      <w:pPr>
        <w:pStyle w:val="HTML"/>
        <w:numPr>
          <w:ilvl w:val="1"/>
          <w:numId w:val="9"/>
        </w:numPr>
        <w:tabs>
          <w:tab w:val="clear" w:pos="916"/>
          <w:tab w:val="left" w:pos="426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Жилое    помещение    предоставляется    в   связи   с   обучением и на время обучения в Университете.</w:t>
      </w:r>
    </w:p>
    <w:p w14:paraId="6D40D58B" w14:textId="77777777" w:rsidR="0021539C" w:rsidRPr="009739AB" w:rsidRDefault="0021539C" w:rsidP="0021539C">
      <w:pPr>
        <w:pStyle w:val="HTML"/>
        <w:tabs>
          <w:tab w:val="clear" w:pos="916"/>
          <w:tab w:val="left" w:pos="426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6B4D267C" w14:textId="77777777" w:rsidR="0021539C" w:rsidRPr="009739AB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II. Права и обязанности Университета</w:t>
      </w:r>
    </w:p>
    <w:p w14:paraId="09CA5FF5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CFE5B0" w14:textId="77777777" w:rsidR="0021539C" w:rsidRPr="009739AB" w:rsidRDefault="0021539C" w:rsidP="0021539C">
      <w:pPr>
        <w:pStyle w:val="HTML"/>
        <w:numPr>
          <w:ilvl w:val="1"/>
          <w:numId w:val="10"/>
        </w:numPr>
        <w:tabs>
          <w:tab w:val="clear" w:pos="916"/>
          <w:tab w:val="clear" w:pos="1832"/>
          <w:tab w:val="left" w:pos="426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Права Университета</w:t>
      </w:r>
      <w:r w:rsidRPr="009739AB">
        <w:rPr>
          <w:rFonts w:ascii="Times New Roman" w:hAnsi="Times New Roman" w:cs="Times New Roman"/>
          <w:sz w:val="22"/>
          <w:szCs w:val="22"/>
        </w:rPr>
        <w:t>:</w:t>
      </w:r>
    </w:p>
    <w:p w14:paraId="51DF369D" w14:textId="77777777" w:rsidR="009739AB" w:rsidRDefault="0021539C" w:rsidP="009739AB">
      <w:pPr>
        <w:pStyle w:val="HTML"/>
        <w:numPr>
          <w:ilvl w:val="2"/>
          <w:numId w:val="2"/>
        </w:numPr>
        <w:tabs>
          <w:tab w:val="clear" w:pos="916"/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требовать своевременного внесения платы за проживание в жилом помещении и коммунальные услуги;</w:t>
      </w:r>
    </w:p>
    <w:p w14:paraId="74A74D17" w14:textId="77777777" w:rsidR="009739AB" w:rsidRDefault="0021539C" w:rsidP="009739AB">
      <w:pPr>
        <w:pStyle w:val="HTML"/>
        <w:numPr>
          <w:ilvl w:val="2"/>
          <w:numId w:val="2"/>
        </w:numPr>
        <w:tabs>
          <w:tab w:val="clear" w:pos="916"/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требовать соблюдения правил проживания в студенческих общежитиях ТвГУ, правил использования личных электроприборов в общежитиях;</w:t>
      </w:r>
    </w:p>
    <w:p w14:paraId="72AE3D77" w14:textId="77777777" w:rsidR="009739AB" w:rsidRDefault="0021539C" w:rsidP="009739AB">
      <w:pPr>
        <w:pStyle w:val="HTML"/>
        <w:numPr>
          <w:ilvl w:val="2"/>
          <w:numId w:val="2"/>
        </w:numPr>
        <w:tabs>
          <w:tab w:val="clear" w:pos="916"/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требовать в порядке, установленном законодательством РФ, расторжения настоящего Договора в случаях нарушения Нанимателем жилищного законодательства и условий настоящего Договора;</w:t>
      </w:r>
    </w:p>
    <w:p w14:paraId="592A2EBD" w14:textId="091E83AD" w:rsidR="0021539C" w:rsidRPr="009739AB" w:rsidRDefault="0021539C" w:rsidP="009739AB">
      <w:pPr>
        <w:pStyle w:val="HTML"/>
        <w:numPr>
          <w:ilvl w:val="2"/>
          <w:numId w:val="2"/>
        </w:numPr>
        <w:tabs>
          <w:tab w:val="clear" w:pos="916"/>
          <w:tab w:val="clear" w:pos="10076"/>
          <w:tab w:val="left" w:pos="567"/>
          <w:tab w:val="left" w:pos="10260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 одностороннем порядке изменять размер платы за проживание в студенческом общежитии в течение срока действия договора найма жилого помещения в студенческом общежитии. Уведомление об изменении размера платы доводится до Нанимателя общедоступным способом и заключения дополнительного соглашения не требует.</w:t>
      </w:r>
    </w:p>
    <w:p w14:paraId="424FF5AE" w14:textId="3A8E6C04" w:rsidR="0021539C" w:rsidRPr="009739AB" w:rsidRDefault="0021539C" w:rsidP="009739AB">
      <w:pPr>
        <w:pStyle w:val="130"/>
        <w:numPr>
          <w:ilvl w:val="1"/>
          <w:numId w:val="1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Обязанности Университета</w:t>
      </w:r>
      <w:r w:rsidRPr="009739AB">
        <w:rPr>
          <w:rFonts w:ascii="Times New Roman" w:hAnsi="Times New Roman" w:cs="Times New Roman"/>
          <w:sz w:val="22"/>
          <w:szCs w:val="22"/>
        </w:rPr>
        <w:t>:</w:t>
      </w:r>
    </w:p>
    <w:p w14:paraId="10C124A4" w14:textId="77777777" w:rsid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предоставить Нанимателю свободное от прав иных лиц и пригодное для проживания жилое помещение в состоянии, отвечающим требованиям пожарной безопасности, санитарно-гигиеническим, экологическим и иным требованиям, с отоплением и освещением, отвечающим соответствующим нормативам;</w:t>
      </w:r>
    </w:p>
    <w:p w14:paraId="073D9285" w14:textId="77777777" w:rsid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осуществлять текущий и капитальный ремонт жилого помещения, а также оперативное устранение неисправностей в системах канализации, электро- и водоснабжения общежития;</w:t>
      </w:r>
    </w:p>
    <w:p w14:paraId="404B58A9" w14:textId="77777777" w:rsid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информировать Нанимателя о проведении капитального ремонта или реконструкции общежития не позднее, чем за 30 дней до начала работ;</w:t>
      </w:r>
    </w:p>
    <w:p w14:paraId="09CB772A" w14:textId="77777777" w:rsidR="009739AB" w:rsidRDefault="0021539C" w:rsidP="0021539C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предоставить в личное пользование Нанимателю исправную мебель, инвентарь, оборудование и постельные   принадлежности в соответствии с установленными нормами;</w:t>
      </w:r>
    </w:p>
    <w:p w14:paraId="27C4A231" w14:textId="77777777" w:rsidR="009739AB" w:rsidRDefault="0021539C" w:rsidP="0021539C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обеспечивать предоставление Нанимателю коммунальных услуг, а также обеспечивать нормальную эксплуатацию жилого помещения, в период отопительного сезона поддерживать температуру в жилой комнате не ниже 18 градусов по Цельсию;</w:t>
      </w:r>
    </w:p>
    <w:p w14:paraId="4A069E0F" w14:textId="77777777" w:rsidR="009739AB" w:rsidRDefault="0021539C" w:rsidP="0021539C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обеспечить возможность пользования Нанимателю социально-бытовыми помещениями (кух</w:t>
      </w:r>
      <w:r w:rsidRPr="009739AB">
        <w:rPr>
          <w:rFonts w:ascii="Times New Roman" w:hAnsi="Times New Roman" w:cs="Times New Roman"/>
          <w:sz w:val="22"/>
          <w:szCs w:val="22"/>
        </w:rPr>
        <w:softHyphen/>
        <w:t>нями, постирочными, туалетами и т.д.), а также санитарными блоками в общежитиях секционного типа;</w:t>
      </w:r>
    </w:p>
    <w:p w14:paraId="58836059" w14:textId="77777777" w:rsid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14:paraId="57132017" w14:textId="77777777" w:rsidR="009739AB" w:rsidRDefault="0021539C" w:rsidP="0021539C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организовать пропускную систему в общежитии;</w:t>
      </w:r>
    </w:p>
    <w:p w14:paraId="71AD528D" w14:textId="77777777" w:rsid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 w14:paraId="2F1DC0E8" w14:textId="77777777" w:rsid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lastRenderedPageBreak/>
        <w:t>своевременно информировать Нанимателя о сроках планового отключения горячего водоснабжения для проведения работ по ремонту и обслуживанию внешних сетей, о включении и отключении центрального отопления;</w:t>
      </w:r>
    </w:p>
    <w:p w14:paraId="5F3F6125" w14:textId="4E44592C" w:rsidR="0021539C" w:rsidRPr="009739AB" w:rsidRDefault="0021539C" w:rsidP="009739AB">
      <w:pPr>
        <w:pStyle w:val="HTML"/>
        <w:numPr>
          <w:ilvl w:val="2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принять   в   установленные   настоящим   Договором сроки жилое помещение у Нанимателя;</w:t>
      </w:r>
    </w:p>
    <w:p w14:paraId="1D7EB3BE" w14:textId="4205EAE0" w:rsidR="0021539C" w:rsidRPr="009739AB" w:rsidRDefault="0021539C" w:rsidP="009739AB">
      <w:pPr>
        <w:pStyle w:val="HTML"/>
        <w:numPr>
          <w:ilvl w:val="1"/>
          <w:numId w:val="17"/>
        </w:numPr>
        <w:tabs>
          <w:tab w:val="clear" w:pos="916"/>
          <w:tab w:val="left" w:pos="142"/>
          <w:tab w:val="left" w:pos="284"/>
          <w:tab w:val="left" w:pos="426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Университет имеет иные права и обязанности, предусмотренные законодательством Российской Федерации.</w:t>
      </w:r>
    </w:p>
    <w:p w14:paraId="20C237B3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55DF7FEE" w14:textId="77777777" w:rsidR="0021539C" w:rsidRPr="009739AB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 xml:space="preserve">III. Права и обязанности Нанимателя </w:t>
      </w:r>
    </w:p>
    <w:p w14:paraId="7A3BA63F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5D65C874" w14:textId="77777777" w:rsidR="0021539C" w:rsidRPr="009739AB" w:rsidRDefault="0021539C" w:rsidP="0021539C">
      <w:pPr>
        <w:pStyle w:val="HTML"/>
        <w:numPr>
          <w:ilvl w:val="0"/>
          <w:numId w:val="3"/>
        </w:numPr>
        <w:tabs>
          <w:tab w:val="clear" w:pos="916"/>
          <w:tab w:val="left" w:pos="426"/>
        </w:tabs>
        <w:ind w:left="0" w:right="5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 </w:t>
      </w:r>
      <w:r w:rsidRPr="009739AB">
        <w:rPr>
          <w:rFonts w:ascii="Times New Roman" w:hAnsi="Times New Roman" w:cs="Times New Roman"/>
          <w:b/>
          <w:sz w:val="22"/>
          <w:szCs w:val="22"/>
        </w:rPr>
        <w:t>Наниматель имеет право:</w:t>
      </w:r>
    </w:p>
    <w:p w14:paraId="24C7F6DD" w14:textId="77777777" w:rsidR="0021539C" w:rsidRPr="009739AB" w:rsidRDefault="0021539C" w:rsidP="0021539C">
      <w:pPr>
        <w:pStyle w:val="HTML"/>
        <w:numPr>
          <w:ilvl w:val="0"/>
          <w:numId w:val="4"/>
        </w:numPr>
        <w:tabs>
          <w:tab w:val="left" w:pos="709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на использование жилого помещения для проживания.</w:t>
      </w:r>
    </w:p>
    <w:p w14:paraId="26564544" w14:textId="77777777" w:rsidR="0021539C" w:rsidRPr="009739AB" w:rsidRDefault="0021539C" w:rsidP="0021539C">
      <w:pPr>
        <w:pStyle w:val="HTML"/>
        <w:numPr>
          <w:ilvl w:val="0"/>
          <w:numId w:val="4"/>
        </w:numPr>
        <w:tabs>
          <w:tab w:val="left" w:pos="709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на пользование общим имуществом общежития;</w:t>
      </w:r>
    </w:p>
    <w:p w14:paraId="56AC1865" w14:textId="77777777" w:rsidR="0021539C" w:rsidRPr="009739AB" w:rsidRDefault="0021539C" w:rsidP="0021539C">
      <w:pPr>
        <w:pStyle w:val="HTML"/>
        <w:numPr>
          <w:ilvl w:val="0"/>
          <w:numId w:val="4"/>
        </w:numPr>
        <w:tabs>
          <w:tab w:val="left" w:pos="709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на расторжение в любое время настоящего Договора;</w:t>
      </w:r>
    </w:p>
    <w:p w14:paraId="2330BA9A" w14:textId="77777777" w:rsidR="0021539C" w:rsidRPr="009739AB" w:rsidRDefault="0021539C" w:rsidP="0021539C">
      <w:pPr>
        <w:pStyle w:val="HTML"/>
        <w:numPr>
          <w:ilvl w:val="0"/>
          <w:numId w:val="4"/>
        </w:numPr>
        <w:tabs>
          <w:tab w:val="left" w:pos="709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избирать и быть избранным в органы самоуправления общежития, принимать участие в их работе, вносить предложения по улучшению жилищно-бытового и культурного обслуживания в общежитии.</w:t>
      </w:r>
    </w:p>
    <w:p w14:paraId="1F736C9B" w14:textId="77777777" w:rsidR="0021539C" w:rsidRPr="009739AB" w:rsidRDefault="0021539C" w:rsidP="0021539C">
      <w:pPr>
        <w:pStyle w:val="HTML"/>
        <w:tabs>
          <w:tab w:val="clear" w:pos="916"/>
          <w:tab w:val="left" w:pos="426"/>
        </w:tabs>
        <w:ind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1A34CD" w14:textId="77777777" w:rsidR="0021539C" w:rsidRPr="009739AB" w:rsidRDefault="0021539C" w:rsidP="0021539C">
      <w:pPr>
        <w:pStyle w:val="HTML"/>
        <w:numPr>
          <w:ilvl w:val="0"/>
          <w:numId w:val="5"/>
        </w:numPr>
        <w:tabs>
          <w:tab w:val="clear" w:pos="916"/>
          <w:tab w:val="left" w:pos="426"/>
        </w:tabs>
        <w:ind w:left="0" w:right="5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Наниматель обязан:</w:t>
      </w:r>
    </w:p>
    <w:p w14:paraId="7D7DBB33" w14:textId="77777777" w:rsidR="00DB3C91" w:rsidRDefault="0021539C" w:rsidP="00DB3C91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использовать жилое помещение по назначению и в пределах, установленных Жилищным кодексом           Российской Федерации;</w:t>
      </w:r>
    </w:p>
    <w:p w14:paraId="219E8E9F" w14:textId="1099F5F7" w:rsidR="0021539C" w:rsidRPr="00DB3C91" w:rsidRDefault="0021539C" w:rsidP="00DB3C91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B3C91">
        <w:rPr>
          <w:rFonts w:ascii="Times New Roman" w:hAnsi="Times New Roman" w:cs="Times New Roman"/>
          <w:sz w:val="22"/>
          <w:szCs w:val="22"/>
        </w:rPr>
        <w:t>соблюдать локальные нормативные акты Университета, регулирующие проживание в общежитии, правила техники безопасности, правила пожарной безопасности;</w:t>
      </w:r>
    </w:p>
    <w:p w14:paraId="5AD22255" w14:textId="7FDE695C" w:rsidR="0021539C" w:rsidRPr="009739AB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 установленном порядке и сроки предоставлять документы для регистрации по месту пребыва</w:t>
      </w:r>
      <w:r w:rsidRPr="009739AB">
        <w:rPr>
          <w:rFonts w:ascii="Times New Roman" w:hAnsi="Times New Roman" w:cs="Times New Roman"/>
          <w:sz w:val="22"/>
          <w:szCs w:val="22"/>
        </w:rPr>
        <w:softHyphen/>
        <w:t>ния;</w:t>
      </w:r>
    </w:p>
    <w:p w14:paraId="4A7BF60A" w14:textId="77777777" w:rsidR="0021539C" w:rsidRPr="009739AB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обеспечивать сохранность жилого помещения; бережно относиться к оборудованию и инвентарю общежития, нести материальную ответственность за имущество, переданное ему в пользование, в соот</w:t>
      </w:r>
      <w:r w:rsidRPr="009739AB">
        <w:rPr>
          <w:rFonts w:ascii="Times New Roman" w:hAnsi="Times New Roman" w:cs="Times New Roman"/>
          <w:sz w:val="22"/>
          <w:szCs w:val="22"/>
        </w:rPr>
        <w:softHyphen/>
        <w:t>ветствии с законодательством РФ;</w:t>
      </w:r>
    </w:p>
    <w:p w14:paraId="109AAB56" w14:textId="77777777" w:rsidR="0021539C" w:rsidRPr="009739AB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поддерживать в соответствии с санитарно-техническими нормами надлежащее состояние жилого помещения;</w:t>
      </w:r>
    </w:p>
    <w:p w14:paraId="107AED98" w14:textId="77777777" w:rsidR="0021539C" w:rsidRPr="009739AB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своевременно вносить плату за жилое помещение и коммунальные услуги (обязательные платежи).          Обязанность вносить плату за жилое помещение и коммунальные услуги возникает с момента заключения          настоящего Договора. Несвоевременное внесение платы за жилое помещение и коммунальные услуги влечет          взимание пени в порядке и в размере, которые установлены   статьей 155 Жилищного   кодекса   Российской Федерации;</w:t>
      </w:r>
    </w:p>
    <w:p w14:paraId="56F9981D" w14:textId="77777777" w:rsidR="0021539C" w:rsidRPr="009739AB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 переселяться на время капитального ремонта общежития в другое жилое помещение, предоставленное</w:t>
      </w:r>
      <w:r w:rsidRPr="009739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39AB">
        <w:rPr>
          <w:rFonts w:ascii="Times New Roman" w:hAnsi="Times New Roman" w:cs="Times New Roman"/>
          <w:sz w:val="22"/>
          <w:szCs w:val="22"/>
        </w:rPr>
        <w:t>Университетом (когда ремонт не может быть произведен без выселения);</w:t>
      </w:r>
    </w:p>
    <w:p w14:paraId="404D7DB5" w14:textId="77777777" w:rsidR="0021539C" w:rsidRPr="009739AB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567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допускать в жилое помещение представителя Университета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77DC552D" w14:textId="6214DB43" w:rsidR="0021539C" w:rsidRPr="009739AB" w:rsidRDefault="0021539C" w:rsidP="009739AB">
      <w:pPr>
        <w:pStyle w:val="HTML"/>
        <w:numPr>
          <w:ilvl w:val="0"/>
          <w:numId w:val="6"/>
        </w:numPr>
        <w:tabs>
          <w:tab w:val="clear" w:pos="916"/>
          <w:tab w:val="left" w:pos="567"/>
          <w:tab w:val="left" w:pos="709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при   обнаружении   неисправностей   жилого помещения или санитарно-технического и иного оборудования, находящегося в нем, немедленно сообщать о них </w:t>
      </w:r>
      <w:r w:rsidR="005A299B" w:rsidRPr="009739AB">
        <w:rPr>
          <w:rFonts w:ascii="Times New Roman" w:hAnsi="Times New Roman" w:cs="Times New Roman"/>
          <w:sz w:val="22"/>
          <w:szCs w:val="22"/>
        </w:rPr>
        <w:t xml:space="preserve">заведующему общежитием </w:t>
      </w:r>
      <w:r w:rsidRPr="009739AB">
        <w:rPr>
          <w:rFonts w:ascii="Times New Roman" w:hAnsi="Times New Roman" w:cs="Times New Roman"/>
          <w:sz w:val="22"/>
          <w:szCs w:val="22"/>
        </w:rPr>
        <w:t>по телефону______</w:t>
      </w:r>
      <w:r w:rsidR="008B43D5" w:rsidRPr="009739AB">
        <w:rPr>
          <w:rFonts w:ascii="Times New Roman" w:hAnsi="Times New Roman" w:cs="Times New Roman"/>
          <w:sz w:val="22"/>
          <w:szCs w:val="22"/>
        </w:rPr>
        <w:t>____________</w:t>
      </w:r>
      <w:r w:rsidRPr="009739AB">
        <w:rPr>
          <w:rFonts w:ascii="Times New Roman" w:hAnsi="Times New Roman" w:cs="Times New Roman"/>
          <w:sz w:val="22"/>
          <w:szCs w:val="22"/>
        </w:rPr>
        <w:t>________;</w:t>
      </w:r>
    </w:p>
    <w:p w14:paraId="18CBD064" w14:textId="77777777" w:rsidR="00DB3C91" w:rsidRDefault="0021539C" w:rsidP="00DB3C91">
      <w:pPr>
        <w:pStyle w:val="HTML"/>
        <w:numPr>
          <w:ilvl w:val="0"/>
          <w:numId w:val="6"/>
        </w:numPr>
        <w:tabs>
          <w:tab w:val="clear" w:pos="916"/>
          <w:tab w:val="left" w:pos="709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7E7EEB76" w14:textId="77777777" w:rsidR="00DB3C91" w:rsidRDefault="0021539C" w:rsidP="00DB3C91">
      <w:pPr>
        <w:pStyle w:val="HTML"/>
        <w:numPr>
          <w:ilvl w:val="0"/>
          <w:numId w:val="6"/>
        </w:numPr>
        <w:tabs>
          <w:tab w:val="clear" w:pos="916"/>
          <w:tab w:val="left" w:pos="709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B3C91">
        <w:rPr>
          <w:rFonts w:ascii="Times New Roman" w:hAnsi="Times New Roman" w:cs="Times New Roman"/>
          <w:sz w:val="22"/>
          <w:szCs w:val="22"/>
        </w:rPr>
        <w:t>нести материальную ответственность за порчу имущества (мебели, инвентаря, оборудования) в жилых помещениях и в местах общего пользования;</w:t>
      </w:r>
    </w:p>
    <w:p w14:paraId="31EC1FCC" w14:textId="77777777" w:rsidR="00DB3C91" w:rsidRDefault="0021539C" w:rsidP="00DB3C91">
      <w:pPr>
        <w:pStyle w:val="HTML"/>
        <w:numPr>
          <w:ilvl w:val="0"/>
          <w:numId w:val="6"/>
        </w:numPr>
        <w:tabs>
          <w:tab w:val="clear" w:pos="916"/>
          <w:tab w:val="left" w:pos="567"/>
          <w:tab w:val="left" w:pos="709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B3C91">
        <w:rPr>
          <w:rFonts w:ascii="Times New Roman" w:hAnsi="Times New Roman" w:cs="Times New Roman"/>
          <w:sz w:val="22"/>
          <w:szCs w:val="22"/>
        </w:rPr>
        <w:t>при расторжении или прекращении настоящего Договора освободить жилое помещение в тече</w:t>
      </w:r>
      <w:r w:rsidRPr="00DB3C91">
        <w:rPr>
          <w:rFonts w:ascii="Times New Roman" w:hAnsi="Times New Roman" w:cs="Times New Roman"/>
          <w:sz w:val="22"/>
          <w:szCs w:val="22"/>
        </w:rPr>
        <w:softHyphen/>
        <w:t>ни</w:t>
      </w:r>
      <w:r w:rsidR="008B43D5" w:rsidRPr="00DB3C91">
        <w:rPr>
          <w:rFonts w:ascii="Times New Roman" w:hAnsi="Times New Roman" w:cs="Times New Roman"/>
          <w:sz w:val="22"/>
          <w:szCs w:val="22"/>
        </w:rPr>
        <w:t>е</w:t>
      </w:r>
      <w:r w:rsidRPr="00DB3C91">
        <w:rPr>
          <w:rFonts w:ascii="Times New Roman" w:hAnsi="Times New Roman" w:cs="Times New Roman"/>
          <w:sz w:val="22"/>
          <w:szCs w:val="22"/>
        </w:rPr>
        <w:t xml:space="preserve"> 3 дней с обязательным извещением администрации общежития, сдать жилое помещение и весь полученн</w:t>
      </w:r>
      <w:r w:rsidR="008B43D5" w:rsidRPr="00DB3C91">
        <w:rPr>
          <w:rFonts w:ascii="Times New Roman" w:hAnsi="Times New Roman" w:cs="Times New Roman"/>
          <w:sz w:val="22"/>
          <w:szCs w:val="22"/>
        </w:rPr>
        <w:t>ое/</w:t>
      </w:r>
      <w:r w:rsidRPr="00DB3C91">
        <w:rPr>
          <w:rFonts w:ascii="Times New Roman" w:hAnsi="Times New Roman" w:cs="Times New Roman"/>
          <w:sz w:val="22"/>
          <w:szCs w:val="22"/>
        </w:rPr>
        <w:t xml:space="preserve">ый в пользование </w:t>
      </w:r>
      <w:r w:rsidR="008B43D5" w:rsidRPr="00DB3C91">
        <w:rPr>
          <w:rFonts w:ascii="Times New Roman" w:hAnsi="Times New Roman" w:cs="Times New Roman"/>
          <w:sz w:val="22"/>
          <w:szCs w:val="22"/>
        </w:rPr>
        <w:t>имущество/</w:t>
      </w:r>
      <w:r w:rsidRPr="00DB3C91">
        <w:rPr>
          <w:rFonts w:ascii="Times New Roman" w:hAnsi="Times New Roman" w:cs="Times New Roman"/>
          <w:sz w:val="22"/>
          <w:szCs w:val="22"/>
        </w:rPr>
        <w:t xml:space="preserve">инвентарь </w:t>
      </w:r>
      <w:r w:rsidR="008B43D5" w:rsidRPr="00DB3C91">
        <w:rPr>
          <w:rFonts w:ascii="Times New Roman" w:hAnsi="Times New Roman" w:cs="Times New Roman"/>
          <w:sz w:val="22"/>
          <w:szCs w:val="22"/>
        </w:rPr>
        <w:t>в том состоянии, в котором оно было передано Нанимателю с учетом естественного износа</w:t>
      </w:r>
      <w:r w:rsidR="008B1E7E" w:rsidRPr="00DB3C91">
        <w:rPr>
          <w:rFonts w:ascii="Times New Roman" w:hAnsi="Times New Roman" w:cs="Times New Roman"/>
          <w:sz w:val="22"/>
          <w:szCs w:val="22"/>
        </w:rPr>
        <w:t xml:space="preserve"> по акту приема-передачи</w:t>
      </w:r>
      <w:r w:rsidRPr="00DB3C91">
        <w:rPr>
          <w:rFonts w:ascii="Times New Roman" w:hAnsi="Times New Roman" w:cs="Times New Roman"/>
          <w:sz w:val="22"/>
          <w:szCs w:val="22"/>
        </w:rPr>
        <w:t>, в обязательном порядке сдать дубликаты ключей заведующему общежитием, а также погасить задолженность по оплате жилого помещения и коммунальных услуг. В случае отказа освободить жилое помещение Наниматель подлежит выселению в судебном порядке.</w:t>
      </w:r>
      <w:bookmarkStart w:id="0" w:name="bookmark9"/>
    </w:p>
    <w:p w14:paraId="2BE663C0" w14:textId="565C6719" w:rsidR="0021539C" w:rsidRPr="00DB3C91" w:rsidRDefault="0021539C" w:rsidP="0021539C">
      <w:pPr>
        <w:pStyle w:val="HTML"/>
        <w:numPr>
          <w:ilvl w:val="0"/>
          <w:numId w:val="6"/>
        </w:numPr>
        <w:tabs>
          <w:tab w:val="clear" w:pos="916"/>
          <w:tab w:val="left" w:pos="709"/>
          <w:tab w:val="left" w:pos="851"/>
        </w:tabs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B3C91">
        <w:rPr>
          <w:rFonts w:ascii="Times New Roman" w:hAnsi="Times New Roman" w:cs="Times New Roman"/>
          <w:sz w:val="22"/>
          <w:szCs w:val="22"/>
        </w:rPr>
        <w:t>знакомиться с информацией об изменении размера платы за проживание в общежитии.</w:t>
      </w:r>
    </w:p>
    <w:p w14:paraId="408D84AE" w14:textId="77777777" w:rsidR="0021539C" w:rsidRPr="009739AB" w:rsidRDefault="0021539C" w:rsidP="0021539C">
      <w:pPr>
        <w:pStyle w:val="HTML"/>
        <w:tabs>
          <w:tab w:val="clear" w:pos="916"/>
          <w:tab w:val="left" w:pos="0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временное отсутствие Нанимателя (отпуск, болезнь, командировка) не влечет изменение его прав и обязанностей по настоящему Договору;</w:t>
      </w:r>
    </w:p>
    <w:p w14:paraId="1027EF70" w14:textId="49423AA3" w:rsidR="0021539C" w:rsidRPr="009739AB" w:rsidRDefault="0021539C" w:rsidP="0021539C">
      <w:pPr>
        <w:pStyle w:val="HTML"/>
        <w:tabs>
          <w:tab w:val="clear" w:pos="916"/>
          <w:tab w:val="left" w:pos="0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3.3. Временное отсутствие Нанимателя не влечет изменение его прав и обяз</w:t>
      </w:r>
      <w:r w:rsidR="00DB3C91">
        <w:rPr>
          <w:rFonts w:ascii="Times New Roman" w:hAnsi="Times New Roman" w:cs="Times New Roman"/>
          <w:sz w:val="22"/>
          <w:szCs w:val="22"/>
        </w:rPr>
        <w:t>анностей по настоящему Договору.</w:t>
      </w:r>
    </w:p>
    <w:p w14:paraId="67196890" w14:textId="77777777" w:rsidR="0021539C" w:rsidRPr="009739AB" w:rsidRDefault="0021539C" w:rsidP="0021539C">
      <w:pPr>
        <w:pStyle w:val="HTML"/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54CD4416" w14:textId="7ADEC844" w:rsidR="0021539C" w:rsidRPr="009739AB" w:rsidRDefault="0021539C" w:rsidP="005A299B">
      <w:pPr>
        <w:pStyle w:val="HTML"/>
        <w:numPr>
          <w:ilvl w:val="1"/>
          <w:numId w:val="25"/>
        </w:numPr>
        <w:tabs>
          <w:tab w:val="clear" w:pos="916"/>
          <w:tab w:val="left" w:pos="567"/>
        </w:tabs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Нанимателю запрещается:</w:t>
      </w:r>
      <w:bookmarkEnd w:id="0"/>
    </w:p>
    <w:p w14:paraId="7CF1E840" w14:textId="77777777" w:rsidR="00DB3C91" w:rsidRDefault="005A299B" w:rsidP="00DB3C91">
      <w:pPr>
        <w:pStyle w:val="a3"/>
        <w:numPr>
          <w:ilvl w:val="2"/>
          <w:numId w:val="26"/>
        </w:numPr>
        <w:tabs>
          <w:tab w:val="left" w:pos="426"/>
          <w:tab w:val="left" w:pos="993"/>
        </w:tabs>
        <w:ind w:left="567" w:right="57" w:hanging="567"/>
        <w:jc w:val="both"/>
        <w:rPr>
          <w:rFonts w:ascii="Times New Roman" w:hAnsi="Times New Roman"/>
        </w:rPr>
      </w:pPr>
      <w:r w:rsidRPr="009739AB">
        <w:rPr>
          <w:rFonts w:ascii="Times New Roman" w:hAnsi="Times New Roman"/>
        </w:rPr>
        <w:t>осуществлять самовольное переустройство или перепланировку жилого помещения;</w:t>
      </w:r>
    </w:p>
    <w:p w14:paraId="322DF360" w14:textId="77777777" w:rsidR="00DB3C91" w:rsidRDefault="005A299B" w:rsidP="00DB3C91">
      <w:pPr>
        <w:pStyle w:val="a3"/>
        <w:numPr>
          <w:ilvl w:val="2"/>
          <w:numId w:val="26"/>
        </w:numPr>
        <w:tabs>
          <w:tab w:val="left" w:pos="426"/>
          <w:tab w:val="left" w:pos="993"/>
        </w:tabs>
        <w:ind w:left="567" w:right="57" w:hanging="567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передавать пропуск другим лицам для прохода в общежитие, подделывать пропуск в общежитие;</w:t>
      </w:r>
    </w:p>
    <w:p w14:paraId="10230953" w14:textId="77777777" w:rsidR="00DB3C91" w:rsidRDefault="005A299B" w:rsidP="00DB3C91">
      <w:pPr>
        <w:pStyle w:val="a3"/>
        <w:numPr>
          <w:ilvl w:val="2"/>
          <w:numId w:val="26"/>
        </w:numPr>
        <w:tabs>
          <w:tab w:val="left" w:pos="426"/>
          <w:tab w:val="left" w:pos="993"/>
        </w:tabs>
        <w:ind w:left="567" w:right="57" w:hanging="567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самостоятельно переселяться из одного жилого помещения в другое, п</w:t>
      </w:r>
      <w:r w:rsidR="00DB3C91">
        <w:rPr>
          <w:rFonts w:ascii="Times New Roman" w:hAnsi="Times New Roman"/>
        </w:rPr>
        <w:t>ереносить имущество, инвентарь;</w:t>
      </w:r>
    </w:p>
    <w:p w14:paraId="6FBBEEDE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426"/>
          <w:tab w:val="left" w:pos="993"/>
        </w:tabs>
        <w:ind w:left="567" w:right="57" w:hanging="567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осуществлять замену электропроводки, ремонт электросети;</w:t>
      </w:r>
    </w:p>
    <w:p w14:paraId="28417306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lastRenderedPageBreak/>
        <w:t xml:space="preserve">пользоваться личными электроприборами в соответствии с Приказом О порядке использования личных электроприборов в общежитиях Тверского государственного университета № 1026-О от 01 августа 2023 года; </w:t>
      </w:r>
    </w:p>
    <w:p w14:paraId="5C27494A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оставлять включенными электроприборы, не предназначенные для круглосуточного использования (в  т.ч. электрические плиты) без присмотра;</w:t>
      </w:r>
    </w:p>
    <w:p w14:paraId="7DF2F86E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допускать порчу оборудования систем безопасности, электрических сетей;</w:t>
      </w:r>
    </w:p>
    <w:p w14:paraId="341BF4A3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 xml:space="preserve">использовать в жилом помещении источники открытого огня; </w:t>
      </w:r>
    </w:p>
    <w:p w14:paraId="0751899E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использовать пиротехнические изделия;</w:t>
      </w:r>
    </w:p>
    <w:p w14:paraId="609FEE14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 xml:space="preserve">использовать звуковоспроизводящие, звукоусилительные устройства, в том числе установленные в транспортных средствах, пиротехнические средства, допускать бездействие, выразившееся в непринятии владельцем транспортного средства мер по отключению автомобильной охранной сигнализации, играть на музыкальных инструментах, петь, танцевать, кричать, свистеть, громко разговаривать, совершать иные действия (бездействие), если они нарушают тишину и покой проживающих в период </w:t>
      </w:r>
      <w:r w:rsidRPr="00DB3C91">
        <w:rPr>
          <w:rFonts w:ascii="Times New Roman" w:hAnsi="Times New Roman"/>
          <w:shd w:val="clear" w:color="auto" w:fill="FFFFFF"/>
        </w:rPr>
        <w:t>с 23 часов до 7 часов, а в выходные дни (субботу и воскресенье) и нерабочие праздничные дни - с 23 часов до 10 часов</w:t>
      </w:r>
      <w:r w:rsidRPr="00DB3C91">
        <w:rPr>
          <w:rFonts w:ascii="Times New Roman" w:hAnsi="Times New Roman"/>
        </w:rPr>
        <w:t>;</w:t>
      </w:r>
    </w:p>
    <w:p w14:paraId="19BFA92C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 xml:space="preserve">осуществлять производство погрузочно-разгрузочных работ, если они нарушают тишину и покой проживающих период </w:t>
      </w:r>
      <w:r w:rsidRPr="00DB3C91">
        <w:rPr>
          <w:rFonts w:ascii="Times New Roman" w:hAnsi="Times New Roman"/>
          <w:shd w:val="clear" w:color="auto" w:fill="FFFFFF"/>
        </w:rPr>
        <w:t>с 23 часов до 7 часов, а в выходные дни (субботу и воскресенье) и нерабочие праздничные дни - с 23 часов до 10 часов</w:t>
      </w:r>
      <w:r w:rsidRPr="00DB3C91">
        <w:rPr>
          <w:rFonts w:ascii="Times New Roman" w:hAnsi="Times New Roman"/>
        </w:rPr>
        <w:t>;</w:t>
      </w:r>
    </w:p>
    <w:p w14:paraId="0A03E0EA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наклеивать на стены жилой комнаты и в местах общего пользования, кроме специально отведенных для этой цели мест, объявления, расписания и т.д.;</w:t>
      </w:r>
    </w:p>
    <w:p w14:paraId="34B607B9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курить в помещениях общежития, в т.ч. в жилых комнатах и местах общего пользования, разводить открытый огонь на территории общежития и прилегающей территории;</w:t>
      </w:r>
    </w:p>
    <w:p w14:paraId="09707597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незаконно проводить посторонних лиц в общежитие и (или) оставлять их на ночь</w:t>
      </w:r>
      <w:r w:rsidR="005A299B" w:rsidRPr="00DB3C91">
        <w:rPr>
          <w:rFonts w:ascii="Times New Roman" w:hAnsi="Times New Roman"/>
        </w:rPr>
        <w:t xml:space="preserve">. </w:t>
      </w:r>
      <w:r w:rsidR="005A299B" w:rsidRPr="00DB3C91">
        <w:rPr>
          <w:rFonts w:ascii="Times New Roman" w:hAnsi="Times New Roman"/>
          <w:color w:val="000000" w:themeColor="text1"/>
          <w:lang w:eastAsia="ar-SA"/>
        </w:rPr>
        <w:t>Третьи лица (посетители) допускаются в студенческие общежития по приглашению проживающих в период с 06.00 час. до 23.00 час.</w:t>
      </w:r>
      <w:r w:rsidRPr="00DB3C91">
        <w:rPr>
          <w:rFonts w:ascii="Times New Roman" w:hAnsi="Times New Roman"/>
        </w:rPr>
        <w:t xml:space="preserve">; </w:t>
      </w:r>
    </w:p>
    <w:p w14:paraId="4C3AFC27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предоставлять жилую площадь для проживания другим лицам, в том числе проживающим в других комнатах общежития;</w:t>
      </w:r>
    </w:p>
    <w:p w14:paraId="0BA4109B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устанавливать дополнительные замки на входную дверь помещения, в котором они проживают, переделывать замки или осуществлять их замену без разрешения администрации студенческого общежития;</w:t>
      </w:r>
    </w:p>
    <w:p w14:paraId="2FD31928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содержать в общежитии домашних животных;</w:t>
      </w:r>
    </w:p>
    <w:p w14:paraId="399A6BB3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 xml:space="preserve">осуществлять хранение в комнате громоздких вещей, мешающих другим проживающим пользоваться выделенным помещением; </w:t>
      </w:r>
    </w:p>
    <w:p w14:paraId="6F0A9DA2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 xml:space="preserve">загромождать пути эвакуации (холлы, коридоры, лестничные марши, лоджии и т.д.).      </w:t>
      </w:r>
    </w:p>
    <w:p w14:paraId="2C0D3DFC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высовываться из окон, лежать, сидеть и стоять на подоконнике;</w:t>
      </w:r>
    </w:p>
    <w:p w14:paraId="108A77DD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выбрасывать из окон мусор и иные предметы;</w:t>
      </w:r>
    </w:p>
    <w:p w14:paraId="406712EF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вывешивать из окон предметы, сумки и т.д.;</w:t>
      </w:r>
    </w:p>
    <w:p w14:paraId="76BC7178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проявлять грубость, угрозы, насилие как к проживающим в общежитии, так и к работникам университета, в т.ч. обслуживающему персоналу общежития;</w:t>
      </w:r>
    </w:p>
    <w:p w14:paraId="669A5190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препятствовать администрации общежития, работникам иных структурных подразделений Университета в осуществлении проверок соблюдения проживающими паспортного-визового режима, правил противопожарной безопасности жилых комнат и мест общего пользования общежития, поддержания соответствующего уровня санитарного состояния жилых помещений.</w:t>
      </w:r>
    </w:p>
    <w:p w14:paraId="46FC69EE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появляться в студенческом общежитии в состоянии алкогольного, наркотического или иного токсического опьянения, а также в виде или состоянии, оскорбляющем честь и достоинство проживающих;</w:t>
      </w:r>
    </w:p>
    <w:p w14:paraId="35900891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проносить, распивать, хранить, распространять спиртные напитки, а также употреблять, хранить и распространять наркотические средства и психотропные вещества или их аналоги;</w:t>
      </w:r>
    </w:p>
    <w:p w14:paraId="6CD08AC1" w14:textId="77777777" w:rsidR="00DB3C91" w:rsidRDefault="0021539C" w:rsidP="00DB3C91">
      <w:pPr>
        <w:pStyle w:val="a3"/>
        <w:numPr>
          <w:ilvl w:val="2"/>
          <w:numId w:val="26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хранить, носить и использовать любые виды оружия, нарушать общественный порядок.</w:t>
      </w:r>
    </w:p>
    <w:p w14:paraId="15ABB4D0" w14:textId="28A52BEB" w:rsidR="0021539C" w:rsidRPr="00DB3C91" w:rsidRDefault="0021539C" w:rsidP="00DB3C91">
      <w:pPr>
        <w:pStyle w:val="a3"/>
        <w:numPr>
          <w:ilvl w:val="1"/>
          <w:numId w:val="26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0" w:right="57" w:firstLine="0"/>
        <w:jc w:val="both"/>
        <w:rPr>
          <w:rFonts w:ascii="Times New Roman" w:hAnsi="Times New Roman"/>
        </w:rPr>
      </w:pPr>
      <w:r w:rsidRPr="00DB3C91">
        <w:rPr>
          <w:rFonts w:ascii="Times New Roman" w:hAnsi="Times New Roman"/>
        </w:rPr>
        <w:t>Наниматель имеет иные права и обязанности, предусмотренные законодательством Российской Федерации.</w:t>
      </w:r>
    </w:p>
    <w:p w14:paraId="774452B2" w14:textId="77777777" w:rsidR="0021539C" w:rsidRPr="009739AB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IV. Расторжение и прекращение Договора</w:t>
      </w:r>
    </w:p>
    <w:p w14:paraId="13256D47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DE04F4" w14:textId="77777777" w:rsidR="0021539C" w:rsidRPr="009739AB" w:rsidRDefault="0021539C" w:rsidP="0021539C">
      <w:pPr>
        <w:pStyle w:val="HTML"/>
        <w:numPr>
          <w:ilvl w:val="0"/>
          <w:numId w:val="7"/>
        </w:numPr>
        <w:tabs>
          <w:tab w:val="clear" w:pos="916"/>
          <w:tab w:val="left" w:pos="426"/>
        </w:tabs>
        <w:ind w:right="57" w:hanging="835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Настоящий договор может быть расторгнут по следующим основаниям: </w:t>
      </w:r>
    </w:p>
    <w:p w14:paraId="6970B50B" w14:textId="77777777" w:rsidR="0021539C" w:rsidRPr="009739AB" w:rsidRDefault="0021539C" w:rsidP="00DB3C91">
      <w:pPr>
        <w:pStyle w:val="240"/>
        <w:numPr>
          <w:ilvl w:val="2"/>
          <w:numId w:val="21"/>
        </w:numPr>
        <w:tabs>
          <w:tab w:val="left" w:pos="426"/>
          <w:tab w:val="left" w:pos="567"/>
        </w:tabs>
        <w:spacing w:after="0" w:line="240" w:lineRule="auto"/>
        <w:ind w:left="1134" w:right="57" w:hanging="1146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по соглашению сторон (п. 1 ст. 450 ГК РФ, п. 1 ст. 101 ЖК РФ);</w:t>
      </w:r>
    </w:p>
    <w:p w14:paraId="23DE4DE0" w14:textId="77777777" w:rsidR="0021539C" w:rsidRPr="009739AB" w:rsidRDefault="0021539C" w:rsidP="0021539C">
      <w:pPr>
        <w:pStyle w:val="240"/>
        <w:numPr>
          <w:ilvl w:val="2"/>
          <w:numId w:val="21"/>
        </w:numPr>
        <w:tabs>
          <w:tab w:val="left" w:pos="567"/>
        </w:tabs>
        <w:spacing w:after="0" w:line="240" w:lineRule="auto"/>
        <w:ind w:right="57" w:hanging="1146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 одностороннем порядке по требованию Нанимателя (п. 1 ст. 687 ГК РФ, п. 2 ст. 101 ЖК РФ);</w:t>
      </w:r>
    </w:p>
    <w:p w14:paraId="225E4CEA" w14:textId="77777777" w:rsidR="0021539C" w:rsidRPr="009739AB" w:rsidRDefault="0021539C" w:rsidP="0021539C">
      <w:pPr>
        <w:pStyle w:val="240"/>
        <w:numPr>
          <w:ilvl w:val="2"/>
          <w:numId w:val="22"/>
        </w:numPr>
        <w:tabs>
          <w:tab w:val="left" w:pos="567"/>
          <w:tab w:val="left" w:pos="993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по требованию Университета (п. 2 ст. 687 ГК РФ, п. 3 ст. 101 ЖК РФ) в случае:</w:t>
      </w:r>
    </w:p>
    <w:p w14:paraId="16B96BE0" w14:textId="77777777" w:rsidR="0021539C" w:rsidRPr="009739AB" w:rsidRDefault="0021539C" w:rsidP="00DB3C91">
      <w:pPr>
        <w:pStyle w:val="240"/>
        <w:numPr>
          <w:ilvl w:val="0"/>
          <w:numId w:val="14"/>
        </w:numPr>
        <w:spacing w:after="0" w:line="240" w:lineRule="auto"/>
        <w:ind w:left="284" w:right="57" w:hanging="284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неисполнения Нанимателем обязательств по договору найма жилого помещения; </w:t>
      </w:r>
    </w:p>
    <w:p w14:paraId="626C330F" w14:textId="286DF942" w:rsidR="0021539C" w:rsidRPr="009739AB" w:rsidRDefault="0021539C" w:rsidP="00DB3C91">
      <w:pPr>
        <w:pStyle w:val="240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284" w:right="57" w:hanging="284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невнесения Нанимателем платы за жилое помещение и (или) коммунальные услуги</w:t>
      </w:r>
      <w:r w:rsidR="008B1E7E" w:rsidRPr="009739AB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8B1E7E" w:rsidRPr="009739AB">
        <w:rPr>
          <w:rFonts w:ascii="Times New Roman" w:hAnsi="Times New Roman" w:cs="Times New Roman"/>
          <w:sz w:val="22"/>
          <w:szCs w:val="22"/>
          <w:shd w:val="clear" w:color="auto" w:fill="FFFFFF"/>
        </w:rPr>
        <w:t>шести месяцев</w:t>
      </w:r>
      <w:r w:rsidRPr="009739AB">
        <w:rPr>
          <w:rFonts w:ascii="Times New Roman" w:hAnsi="Times New Roman" w:cs="Times New Roman"/>
          <w:sz w:val="22"/>
          <w:szCs w:val="22"/>
        </w:rPr>
        <w:t>;</w:t>
      </w:r>
    </w:p>
    <w:p w14:paraId="6BEFB99D" w14:textId="77777777" w:rsidR="0021539C" w:rsidRPr="009739AB" w:rsidRDefault="0021539C" w:rsidP="00DB3C91">
      <w:pPr>
        <w:pStyle w:val="240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284" w:right="57" w:hanging="284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разрушения или порчи (повреждения) Нанимателем жилого помещения или имущества Наймодателя;</w:t>
      </w:r>
    </w:p>
    <w:p w14:paraId="66B09CD7" w14:textId="77777777" w:rsidR="0021539C" w:rsidRPr="009739AB" w:rsidRDefault="0021539C" w:rsidP="00DB3C91">
      <w:pPr>
        <w:pStyle w:val="240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284" w:right="57" w:hanging="284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lastRenderedPageBreak/>
        <w:t>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14:paraId="207DD806" w14:textId="77777777" w:rsidR="0021539C" w:rsidRPr="009739AB" w:rsidRDefault="0021539C" w:rsidP="00DB3C91">
      <w:pPr>
        <w:pStyle w:val="240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284" w:right="57" w:hanging="284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использования жилого помещения не по назначению.</w:t>
      </w:r>
    </w:p>
    <w:p w14:paraId="16D51195" w14:textId="77777777" w:rsidR="0021539C" w:rsidRPr="009739AB" w:rsidRDefault="0021539C" w:rsidP="0021539C">
      <w:pPr>
        <w:pStyle w:val="240"/>
        <w:numPr>
          <w:ilvl w:val="2"/>
          <w:numId w:val="23"/>
        </w:numPr>
        <w:tabs>
          <w:tab w:val="left" w:pos="567"/>
          <w:tab w:val="left" w:pos="993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 судебном порядке по требованию любой из сторон в договоре (п. 3 ст. 687 ГК РФ)</w:t>
      </w:r>
    </w:p>
    <w:p w14:paraId="07104BD6" w14:textId="77777777" w:rsidR="0021539C" w:rsidRPr="009739AB" w:rsidRDefault="0021539C" w:rsidP="00DB3C91">
      <w:pPr>
        <w:pStyle w:val="240"/>
        <w:numPr>
          <w:ilvl w:val="2"/>
          <w:numId w:val="23"/>
        </w:numPr>
        <w:tabs>
          <w:tab w:val="left" w:pos="284"/>
          <w:tab w:val="left" w:pos="567"/>
        </w:tabs>
        <w:spacing w:after="0" w:line="240" w:lineRule="auto"/>
        <w:ind w:right="57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 других случаях, предусмотренных жилищным законодательством.</w:t>
      </w:r>
    </w:p>
    <w:p w14:paraId="173A07E4" w14:textId="4132A39C" w:rsidR="0021539C" w:rsidRPr="009739AB" w:rsidRDefault="00DB3C91" w:rsidP="00DB3C91">
      <w:pPr>
        <w:pStyle w:val="HTML"/>
        <w:numPr>
          <w:ilvl w:val="0"/>
          <w:numId w:val="7"/>
        </w:numPr>
        <w:tabs>
          <w:tab w:val="clear" w:pos="916"/>
          <w:tab w:val="left" w:pos="284"/>
          <w:tab w:val="left" w:pos="426"/>
        </w:tabs>
        <w:ind w:right="57" w:hanging="83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1539C" w:rsidRPr="009739AB">
        <w:rPr>
          <w:rFonts w:ascii="Times New Roman" w:hAnsi="Times New Roman" w:cs="Times New Roman"/>
          <w:sz w:val="22"/>
          <w:szCs w:val="22"/>
        </w:rPr>
        <w:t>Настоящий Договор прекращается в связи:</w:t>
      </w:r>
    </w:p>
    <w:p w14:paraId="284D83AE" w14:textId="77777777" w:rsidR="0021539C" w:rsidRPr="009739AB" w:rsidRDefault="0021539C" w:rsidP="00DB3C91">
      <w:pPr>
        <w:pStyle w:val="HTML"/>
        <w:numPr>
          <w:ilvl w:val="0"/>
          <w:numId w:val="15"/>
        </w:numPr>
        <w:tabs>
          <w:tab w:val="clear" w:pos="916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с утратой (разрушением) жилого помещения;</w:t>
      </w:r>
    </w:p>
    <w:p w14:paraId="40C1797C" w14:textId="77777777" w:rsidR="0021539C" w:rsidRPr="009739AB" w:rsidRDefault="0021539C" w:rsidP="00DB3C91">
      <w:pPr>
        <w:pStyle w:val="HTML"/>
        <w:numPr>
          <w:ilvl w:val="0"/>
          <w:numId w:val="15"/>
        </w:numPr>
        <w:tabs>
          <w:tab w:val="clear" w:pos="916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с истечением срока обучения;</w:t>
      </w:r>
    </w:p>
    <w:p w14:paraId="595E6AA1" w14:textId="77777777" w:rsidR="0021539C" w:rsidRPr="009739AB" w:rsidRDefault="0021539C" w:rsidP="00DB3C91">
      <w:pPr>
        <w:pStyle w:val="HTML"/>
        <w:numPr>
          <w:ilvl w:val="0"/>
          <w:numId w:val="15"/>
        </w:numPr>
        <w:tabs>
          <w:tab w:val="clear" w:pos="916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досрочным отчислением Нанимателя по любым основаниям;</w:t>
      </w:r>
    </w:p>
    <w:p w14:paraId="162D8180" w14:textId="77777777" w:rsidR="0021539C" w:rsidRPr="009739AB" w:rsidRDefault="0021539C" w:rsidP="00DB3C91">
      <w:pPr>
        <w:pStyle w:val="HTML"/>
        <w:numPr>
          <w:ilvl w:val="0"/>
          <w:numId w:val="15"/>
        </w:numPr>
        <w:tabs>
          <w:tab w:val="clear" w:pos="916"/>
          <w:tab w:val="left" w:pos="284"/>
        </w:tabs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с наступлением иных обстоятельств, предусмотренных действующим законодательством.</w:t>
      </w:r>
    </w:p>
    <w:p w14:paraId="6ACDCB43" w14:textId="77777777" w:rsidR="0021539C" w:rsidRPr="009739AB" w:rsidRDefault="0021539C" w:rsidP="0021539C">
      <w:pPr>
        <w:pStyle w:val="240"/>
        <w:numPr>
          <w:ilvl w:val="0"/>
          <w:numId w:val="7"/>
        </w:numPr>
        <w:tabs>
          <w:tab w:val="left" w:pos="426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При одностороннем отказе Нанимателя от исполнения настоящего договора Наниматель может в любое время расторгнуть договор путем письменного уведомления Университета не позднее, чем за 3 (три) дня до предполагаемой даты расторжения договора. Наниматель обязан сдать жилое помещение Наймодателю по акту приема-передачи и весь полученный в пользование инвентарь в надлежащем состоянии, в обязательном порядке сдать дубликаты ключей заведующему общежитием. В случае отказа освободить жилое помещение Наниматель подлежит выселению в судебном порядке.</w:t>
      </w:r>
    </w:p>
    <w:p w14:paraId="73FBB948" w14:textId="77777777" w:rsidR="0021539C" w:rsidRPr="009739AB" w:rsidRDefault="0021539C" w:rsidP="0021539C">
      <w:pPr>
        <w:pStyle w:val="240"/>
        <w:numPr>
          <w:ilvl w:val="0"/>
          <w:numId w:val="7"/>
        </w:numPr>
        <w:tabs>
          <w:tab w:val="left" w:pos="426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Прекращение настоящего договора по требованию Университета влечет выселение Нанимателя из студенческого общежития. </w:t>
      </w:r>
    </w:p>
    <w:p w14:paraId="1AFFE762" w14:textId="77777777" w:rsidR="0021539C" w:rsidRPr="009739AB" w:rsidRDefault="0021539C" w:rsidP="0021539C">
      <w:pPr>
        <w:pStyle w:val="240"/>
        <w:numPr>
          <w:ilvl w:val="0"/>
          <w:numId w:val="7"/>
        </w:numPr>
        <w:tabs>
          <w:tab w:val="left" w:pos="426"/>
        </w:tabs>
        <w:spacing w:after="0" w:line="240" w:lineRule="auto"/>
        <w:ind w:left="0" w:right="57"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В случае ликвидации, реорганизации, лишения лицензии, государственной аккредитации Университета договор подлежит изменению или расторжению в соответствии с действующим законодательством РФ.</w:t>
      </w:r>
    </w:p>
    <w:p w14:paraId="01FD7AF9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634166" w14:textId="77777777" w:rsidR="0021539C" w:rsidRPr="009739AB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V. Внесение платы по Договору</w:t>
      </w:r>
    </w:p>
    <w:p w14:paraId="1ED0E6F0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DFE6CE" w14:textId="59A41377" w:rsidR="0009139B" w:rsidRPr="009739AB" w:rsidRDefault="0009139B" w:rsidP="0009139B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739AB">
        <w:rPr>
          <w:rFonts w:ascii="Times New Roman" w:hAnsi="Times New Roman"/>
        </w:rPr>
        <w:t xml:space="preserve">Размер платы за пользование жилым помещением (плата за наем) и размер платы за содержание жилого помещения (коммунальные услуги) по настоящему Договору на момент заключения договора составляет _________________________________ в месяц/в сутки </w:t>
      </w:r>
      <w:r w:rsidRPr="009739AB">
        <w:rPr>
          <w:rFonts w:ascii="Times New Roman" w:hAnsi="Times New Roman"/>
          <w:i/>
        </w:rPr>
        <w:t>(ненужное зачеркнуть).</w:t>
      </w:r>
    </w:p>
    <w:p w14:paraId="62A6252E" w14:textId="77777777" w:rsidR="0009139B" w:rsidRPr="009739AB" w:rsidRDefault="0009139B" w:rsidP="0009139B">
      <w:pPr>
        <w:pStyle w:val="a3"/>
        <w:tabs>
          <w:tab w:val="left" w:pos="426"/>
        </w:tabs>
        <w:spacing w:after="0" w:line="240" w:lineRule="auto"/>
        <w:ind w:left="0" w:right="57"/>
        <w:jc w:val="both"/>
        <w:rPr>
          <w:rFonts w:ascii="Times New Roman" w:hAnsi="Times New Roman"/>
        </w:rPr>
      </w:pPr>
      <w:r w:rsidRPr="009739AB">
        <w:rPr>
          <w:rFonts w:ascii="Times New Roman" w:hAnsi="Times New Roman"/>
        </w:rPr>
        <w:t>5.2. Наймодатель в одностороннем порядке вправе изменять размер платы за проживание в студенческом общежитии в течение срока действия настоящего договора. Уведомление об изменении размера платы доводится до Нанимателя общедоступным способом и заключения дополнительного соглашения не требует.</w:t>
      </w:r>
    </w:p>
    <w:p w14:paraId="1AED4655" w14:textId="77777777" w:rsidR="0009139B" w:rsidRPr="009739AB" w:rsidRDefault="0009139B" w:rsidP="0009139B">
      <w:pPr>
        <w:pStyle w:val="a3"/>
        <w:numPr>
          <w:ilvl w:val="1"/>
          <w:numId w:val="2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739AB">
        <w:rPr>
          <w:rFonts w:ascii="Times New Roman" w:hAnsi="Times New Roman"/>
        </w:rPr>
        <w:t>Неознакомление Нанимателя с информацией об изменении размера платы за проживание в студенческом общежитии не является основанием для неисполнения договора найма жилого помещения в студенческом общежитии по новой стоимости.</w:t>
      </w:r>
    </w:p>
    <w:p w14:paraId="3B0521E1" w14:textId="426ADF26" w:rsidR="0021539C" w:rsidRPr="009739AB" w:rsidRDefault="0021539C" w:rsidP="00DB3C91">
      <w:pPr>
        <w:pStyle w:val="a3"/>
        <w:numPr>
          <w:ilvl w:val="1"/>
          <w:numId w:val="24"/>
        </w:numPr>
        <w:tabs>
          <w:tab w:val="left" w:pos="284"/>
          <w:tab w:val="left" w:pos="426"/>
        </w:tabs>
        <w:ind w:left="0" w:right="57" w:firstLine="0"/>
        <w:jc w:val="both"/>
        <w:rPr>
          <w:rFonts w:ascii="Times New Roman" w:hAnsi="Times New Roman"/>
        </w:rPr>
      </w:pPr>
      <w:r w:rsidRPr="009739AB">
        <w:rPr>
          <w:rFonts w:ascii="Times New Roman" w:hAnsi="Times New Roman"/>
          <w:bCs/>
        </w:rPr>
        <w:t xml:space="preserve">Наниматель </w:t>
      </w:r>
      <w:r w:rsidRPr="009739AB">
        <w:rPr>
          <w:rFonts w:ascii="Times New Roman" w:hAnsi="Times New Roman"/>
        </w:rPr>
        <w:t xml:space="preserve">вносит плату за проживание в общежитии единым платежом, включающим в себя плату за пользование жилым помещением (плата за наем) и плату за содержание жилого помещения (коммунальные услуги), в кассу </w:t>
      </w:r>
      <w:r w:rsidRPr="009739AB">
        <w:rPr>
          <w:rFonts w:ascii="Times New Roman" w:hAnsi="Times New Roman"/>
          <w:bCs/>
        </w:rPr>
        <w:t xml:space="preserve">Наймодателя </w:t>
      </w:r>
      <w:r w:rsidRPr="009739AB">
        <w:rPr>
          <w:rFonts w:ascii="Times New Roman" w:hAnsi="Times New Roman"/>
        </w:rPr>
        <w:t xml:space="preserve">или на лицевой счёт </w:t>
      </w:r>
      <w:r w:rsidRPr="009739AB">
        <w:rPr>
          <w:rFonts w:ascii="Times New Roman" w:hAnsi="Times New Roman"/>
          <w:bCs/>
        </w:rPr>
        <w:t xml:space="preserve">Наймодателя </w:t>
      </w:r>
      <w:r w:rsidRPr="009739AB">
        <w:rPr>
          <w:rFonts w:ascii="Times New Roman" w:hAnsi="Times New Roman"/>
        </w:rPr>
        <w:t>по реквизитам, указанным в договоре, не позднее 10 числа месяца, следующего за расчетным месяцем.</w:t>
      </w:r>
    </w:p>
    <w:p w14:paraId="4EF1830A" w14:textId="66ADF50E" w:rsidR="0021539C" w:rsidRPr="009739AB" w:rsidRDefault="0021539C" w:rsidP="0009139B">
      <w:pPr>
        <w:pStyle w:val="a3"/>
        <w:numPr>
          <w:ilvl w:val="1"/>
          <w:numId w:val="24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/>
        </w:rPr>
      </w:pPr>
      <w:r w:rsidRPr="009739AB">
        <w:rPr>
          <w:rFonts w:ascii="Times New Roman" w:hAnsi="Times New Roman"/>
        </w:rPr>
        <w:t>Наниматель несвоевременно и (или) не полностью внесший (не внесший) плату за пользование жилым помещением (плату за наем) и плату за коммунальные услуги, обязан уплатить Наймодателю пени в размере 1/300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14:paraId="486D32A4" w14:textId="77777777" w:rsidR="0009139B" w:rsidRPr="009739AB" w:rsidRDefault="0009139B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A5B2B3" w14:textId="1BAFF596" w:rsidR="0021539C" w:rsidRPr="009739AB" w:rsidRDefault="0021539C" w:rsidP="0021539C">
      <w:pPr>
        <w:pStyle w:val="HTML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AB">
        <w:rPr>
          <w:rFonts w:ascii="Times New Roman" w:hAnsi="Times New Roman" w:cs="Times New Roman"/>
          <w:b/>
          <w:sz w:val="22"/>
          <w:szCs w:val="22"/>
        </w:rPr>
        <w:t>VI. Прочие условия</w:t>
      </w:r>
    </w:p>
    <w:p w14:paraId="46C5646E" w14:textId="77777777" w:rsidR="0021539C" w:rsidRPr="009739AB" w:rsidRDefault="0021539C" w:rsidP="0021539C">
      <w:pPr>
        <w:pStyle w:val="HTML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AA9CEA" w14:textId="77777777" w:rsidR="0021539C" w:rsidRPr="009739AB" w:rsidRDefault="0021539C" w:rsidP="00DB3C91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Изменение настоящего Договора возможно по соглашению Сторон, если иное не предусмотрено законодательством Российской Федерации. Внесение изменений в существующие условия настоящего Договора осуществляется путем заключения дополнительных соглашений, за исключением условия о размере платы за пользование жилым помещением. </w:t>
      </w:r>
    </w:p>
    <w:p w14:paraId="35528564" w14:textId="77777777" w:rsidR="0021539C" w:rsidRPr="009739AB" w:rsidRDefault="0021539C" w:rsidP="00DB3C91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 xml:space="preserve">По вопросам, не предусмотренным настоящим договором, стороны руководствуются действующим законодательством РФ. </w:t>
      </w:r>
    </w:p>
    <w:p w14:paraId="39D412A3" w14:textId="77777777" w:rsidR="0021539C" w:rsidRPr="009739AB" w:rsidRDefault="0021539C" w:rsidP="00DB3C91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Споры, которые могут возникнуть между сторонами по настоящему Договору, разрешаются в порядке, предусмотренном законодательством РФ.</w:t>
      </w:r>
    </w:p>
    <w:p w14:paraId="17DBD1BB" w14:textId="77777777" w:rsidR="0021539C" w:rsidRPr="009739AB" w:rsidRDefault="0021539C" w:rsidP="00DB3C91">
      <w:pPr>
        <w:pStyle w:val="130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0" w:right="57" w:firstLine="0"/>
        <w:rPr>
          <w:rFonts w:ascii="Times New Roman" w:hAnsi="Times New Roman" w:cs="Times New Roman"/>
          <w:sz w:val="22"/>
          <w:szCs w:val="22"/>
        </w:rPr>
      </w:pPr>
      <w:r w:rsidRPr="009739AB">
        <w:rPr>
          <w:rFonts w:ascii="Times New Roman" w:hAnsi="Times New Roman" w:cs="Times New Roman"/>
          <w:sz w:val="22"/>
          <w:szCs w:val="22"/>
        </w:rPr>
        <w:t>Настоящий    Договор    составлен    в   2   экземплярах, один   из   которых    находится   у Университета, другой у Нанимателя.</w:t>
      </w:r>
    </w:p>
    <w:p w14:paraId="6709B697" w14:textId="77777777" w:rsidR="0021539C" w:rsidRPr="009739AB" w:rsidRDefault="0021539C" w:rsidP="0021539C">
      <w:pPr>
        <w:pStyle w:val="HTML"/>
        <w:ind w:left="57" w:right="57" w:firstLine="66"/>
        <w:jc w:val="both"/>
        <w:rPr>
          <w:rFonts w:ascii="Times New Roman" w:hAnsi="Times New Roman" w:cs="Times New Roman"/>
          <w:sz w:val="22"/>
          <w:szCs w:val="22"/>
        </w:rPr>
      </w:pPr>
    </w:p>
    <w:p w14:paraId="3A38DA7A" w14:textId="77777777" w:rsidR="001C209D" w:rsidRPr="009739AB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center"/>
        <w:rPr>
          <w:sz w:val="22"/>
          <w:szCs w:val="22"/>
        </w:rPr>
      </w:pPr>
      <w:r w:rsidRPr="009739AB">
        <w:rPr>
          <w:b/>
          <w:bCs/>
          <w:sz w:val="22"/>
          <w:szCs w:val="22"/>
        </w:rPr>
        <w:t>VII. Реквизиты и подписи сторон</w:t>
      </w:r>
    </w:p>
    <w:p w14:paraId="322255A9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2"/>
          <w:szCs w:val="22"/>
        </w:rPr>
      </w:pPr>
    </w:p>
    <w:p w14:paraId="6A3CF7FA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sz w:val="20"/>
          <w:szCs w:val="22"/>
        </w:rPr>
      </w:pPr>
      <w:r w:rsidRPr="001C209D">
        <w:rPr>
          <w:b/>
          <w:sz w:val="22"/>
          <w:szCs w:val="22"/>
        </w:rPr>
        <w:t xml:space="preserve"> </w:t>
      </w:r>
      <w:r w:rsidRPr="001C209D">
        <w:rPr>
          <w:b/>
          <w:sz w:val="20"/>
          <w:szCs w:val="22"/>
        </w:rPr>
        <w:t>ФГБОУ ВО</w:t>
      </w:r>
    </w:p>
    <w:p w14:paraId="40022BE1" w14:textId="1D07398E" w:rsidR="001C209D" w:rsidRPr="001C209D" w:rsidRDefault="001C209D" w:rsidP="00A1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rPr>
          <w:b/>
          <w:sz w:val="20"/>
          <w:szCs w:val="22"/>
        </w:rPr>
      </w:pPr>
      <w:r w:rsidRPr="001C209D">
        <w:rPr>
          <w:b/>
          <w:sz w:val="20"/>
          <w:szCs w:val="22"/>
        </w:rPr>
        <w:t>«Тверской госуда</w:t>
      </w:r>
      <w:bookmarkStart w:id="1" w:name="_GoBack"/>
      <w:bookmarkEnd w:id="1"/>
      <w:r w:rsidRPr="001C209D">
        <w:rPr>
          <w:b/>
          <w:sz w:val="20"/>
          <w:szCs w:val="22"/>
        </w:rPr>
        <w:t xml:space="preserve">рственный университет»                  </w:t>
      </w:r>
      <w:r w:rsidR="004931E5">
        <w:rPr>
          <w:b/>
          <w:sz w:val="20"/>
          <w:szCs w:val="22"/>
        </w:rPr>
        <w:t xml:space="preserve">                </w:t>
      </w:r>
      <w:r w:rsidRPr="001C209D">
        <w:rPr>
          <w:b/>
          <w:sz w:val="20"/>
          <w:szCs w:val="22"/>
        </w:rPr>
        <w:t xml:space="preserve"> Наниматель</w:t>
      </w:r>
    </w:p>
    <w:p w14:paraId="2E5A2C75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</w:p>
    <w:p w14:paraId="5468568D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 xml:space="preserve">170100, Тверская область,                                                                    Ф.И.О.__________________________________                                                                                                                            </w:t>
      </w:r>
    </w:p>
    <w:p w14:paraId="41CD3517" w14:textId="4EFC5865" w:rsidR="001C209D" w:rsidRPr="001C209D" w:rsidRDefault="001C209D" w:rsidP="001C209D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г. Тверь, ул. Же</w:t>
      </w:r>
      <w:r w:rsidR="00DF3670">
        <w:rPr>
          <w:sz w:val="20"/>
          <w:szCs w:val="22"/>
        </w:rPr>
        <w:t>лябова, д.33</w:t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  <w:t xml:space="preserve">            </w:t>
      </w:r>
      <w:r w:rsidRPr="001C209D">
        <w:rPr>
          <w:sz w:val="20"/>
          <w:szCs w:val="22"/>
        </w:rPr>
        <w:t>________</w:t>
      </w:r>
      <w:r w:rsidR="00DF3670">
        <w:rPr>
          <w:sz w:val="20"/>
          <w:szCs w:val="22"/>
        </w:rPr>
        <w:t>__________________________</w:t>
      </w:r>
    </w:p>
    <w:p w14:paraId="787A9356" w14:textId="54B049D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ИНН 6905000791  КПП 695001001                                                      Паспорт: ___________________________</w:t>
      </w:r>
      <w:r w:rsidR="00DF3670">
        <w:rPr>
          <w:sz w:val="20"/>
          <w:szCs w:val="22"/>
        </w:rPr>
        <w:t>___</w:t>
      </w:r>
      <w:r w:rsidR="004931E5">
        <w:rPr>
          <w:sz w:val="20"/>
          <w:szCs w:val="22"/>
        </w:rPr>
        <w:t>_</w:t>
      </w:r>
    </w:p>
    <w:p w14:paraId="11733E3C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УФК по Тверской области (ТвГУ л/с 20366Х47230)                         ________________________________________</w:t>
      </w:r>
    </w:p>
    <w:p w14:paraId="0D273E2B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 xml:space="preserve">р/с 03214643000000013600                                                                   </w:t>
      </w:r>
    </w:p>
    <w:p w14:paraId="3588BE34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 xml:space="preserve">ОТДЕЛЕНИЕ ТВЕРЬ БАНКА РОССИИ//УФК                                 _________________________________________                                                                                                                                                  </w:t>
      </w:r>
    </w:p>
    <w:p w14:paraId="59F5AEC6" w14:textId="486E2848" w:rsidR="001C209D" w:rsidRPr="001C209D" w:rsidRDefault="001C209D" w:rsidP="001C209D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по Тверской обла</w:t>
      </w:r>
      <w:r w:rsidR="00DF3670">
        <w:rPr>
          <w:sz w:val="20"/>
          <w:szCs w:val="22"/>
        </w:rPr>
        <w:t>сти г. Тверь</w:t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="00DF3670">
        <w:rPr>
          <w:sz w:val="20"/>
          <w:szCs w:val="22"/>
        </w:rPr>
        <w:tab/>
      </w:r>
      <w:r w:rsidRPr="001C209D">
        <w:rPr>
          <w:sz w:val="20"/>
          <w:szCs w:val="22"/>
        </w:rPr>
        <w:t>Выдан: ________________________________</w:t>
      </w:r>
      <w:r w:rsidR="00DF3670">
        <w:rPr>
          <w:sz w:val="20"/>
          <w:szCs w:val="22"/>
        </w:rPr>
        <w:t>__</w:t>
      </w:r>
    </w:p>
    <w:p w14:paraId="413ED29F" w14:textId="7D19DBBC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БИК 012809106                                                                                      __________________________________</w:t>
      </w:r>
      <w:r w:rsidR="00DF3670">
        <w:rPr>
          <w:sz w:val="20"/>
          <w:szCs w:val="22"/>
        </w:rPr>
        <w:t>______</w:t>
      </w:r>
    </w:p>
    <w:p w14:paraId="2222FECC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к/с 40102810545370000029                                                                   ________________________________________</w:t>
      </w:r>
    </w:p>
    <w:p w14:paraId="33959434" w14:textId="77777777" w:rsidR="001C209D" w:rsidRPr="001C209D" w:rsidRDefault="001C209D" w:rsidP="001C209D">
      <w:pPr>
        <w:tabs>
          <w:tab w:val="left" w:pos="9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ОКТМО 28701000</w:t>
      </w:r>
      <w:r w:rsidRPr="001C209D">
        <w:rPr>
          <w:sz w:val="20"/>
          <w:szCs w:val="22"/>
        </w:rPr>
        <w:tab/>
      </w:r>
      <w:r w:rsidRPr="001C209D">
        <w:rPr>
          <w:sz w:val="20"/>
          <w:szCs w:val="22"/>
        </w:rPr>
        <w:tab/>
      </w:r>
      <w:r w:rsidRPr="001C209D">
        <w:rPr>
          <w:sz w:val="20"/>
          <w:szCs w:val="22"/>
        </w:rPr>
        <w:tab/>
      </w:r>
      <w:r w:rsidRPr="001C209D">
        <w:rPr>
          <w:sz w:val="20"/>
          <w:szCs w:val="22"/>
        </w:rPr>
        <w:tab/>
      </w:r>
      <w:r w:rsidRPr="001C209D">
        <w:rPr>
          <w:sz w:val="20"/>
          <w:szCs w:val="22"/>
        </w:rPr>
        <w:tab/>
        <w:t xml:space="preserve">       </w:t>
      </w:r>
      <w:r w:rsidRPr="001C209D">
        <w:rPr>
          <w:sz w:val="20"/>
          <w:szCs w:val="22"/>
        </w:rPr>
        <w:tab/>
        <w:t>_________________________________________</w:t>
      </w:r>
    </w:p>
    <w:p w14:paraId="0C635C4C" w14:textId="77777777" w:rsidR="001C209D" w:rsidRPr="001C209D" w:rsidRDefault="001C209D" w:rsidP="001C209D">
      <w:pPr>
        <w:tabs>
          <w:tab w:val="left" w:pos="916"/>
          <w:tab w:val="left" w:pos="1832"/>
          <w:tab w:val="left" w:pos="5721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КБК 00000000000000000130                                                                Адрес постоянной регистрации: _____________</w:t>
      </w:r>
    </w:p>
    <w:p w14:paraId="5AD87512" w14:textId="77777777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 xml:space="preserve">                                                                                                                  ________________________________________  </w:t>
      </w:r>
    </w:p>
    <w:p w14:paraId="3D102CD9" w14:textId="4AA6B5D5" w:rsidR="001C209D" w:rsidRPr="001C209D" w:rsidRDefault="00DF3670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</w:t>
      </w:r>
      <w:r w:rsidR="001C209D" w:rsidRPr="001C209D">
        <w:rPr>
          <w:sz w:val="20"/>
          <w:szCs w:val="22"/>
        </w:rPr>
        <w:t>_________</w:t>
      </w:r>
      <w:r>
        <w:rPr>
          <w:sz w:val="20"/>
          <w:szCs w:val="22"/>
        </w:rPr>
        <w:t>_____________________________</w:t>
      </w:r>
      <w:r w:rsidR="004931E5">
        <w:rPr>
          <w:sz w:val="20"/>
          <w:szCs w:val="22"/>
        </w:rPr>
        <w:t>__</w:t>
      </w:r>
    </w:p>
    <w:p w14:paraId="30955D98" w14:textId="3937B05D" w:rsidR="001C209D" w:rsidRDefault="001C209D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 xml:space="preserve">                                                                                                                  ________________________________________</w:t>
      </w:r>
    </w:p>
    <w:p w14:paraId="2875A6F8" w14:textId="5DD8793F" w:rsidR="004931E5" w:rsidRDefault="004931E5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Факультет _______________________________</w:t>
      </w:r>
    </w:p>
    <w:p w14:paraId="4CD752F7" w14:textId="15AB2EC9" w:rsidR="004931E5" w:rsidRDefault="004931E5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________________________________________</w:t>
      </w:r>
    </w:p>
    <w:p w14:paraId="6030534B" w14:textId="1E191A09" w:rsidR="004931E5" w:rsidRDefault="004931E5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Группа__________________________________</w:t>
      </w:r>
    </w:p>
    <w:p w14:paraId="5B122826" w14:textId="25C19C0E" w:rsidR="004931E5" w:rsidRDefault="004931E5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Форма обучения __________________________</w:t>
      </w:r>
    </w:p>
    <w:p w14:paraId="74D7D780" w14:textId="2F330F14" w:rsidR="004931E5" w:rsidRDefault="004931E5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                                    </w:t>
      </w:r>
      <w:r w:rsidRPr="009C10C5">
        <w:rPr>
          <w:sz w:val="16"/>
          <w:szCs w:val="16"/>
        </w:rPr>
        <w:t>(бюджетная, платная</w:t>
      </w:r>
      <w:r w:rsidRPr="009C10C5">
        <w:rPr>
          <w:sz w:val="20"/>
          <w:szCs w:val="22"/>
        </w:rPr>
        <w:t>)</w:t>
      </w:r>
    </w:p>
    <w:p w14:paraId="5A416DD8" w14:textId="6C7B90E4" w:rsidR="004931E5" w:rsidRDefault="004931E5" w:rsidP="001C2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57" w:right="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         _________________________________________</w:t>
      </w:r>
    </w:p>
    <w:p w14:paraId="5B725ACF" w14:textId="2F2A2057" w:rsidR="004931E5" w:rsidRPr="004931E5" w:rsidRDefault="004931E5" w:rsidP="0049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9C10C5">
        <w:rPr>
          <w:sz w:val="16"/>
          <w:szCs w:val="16"/>
        </w:rPr>
        <w:t>(бакалавр, специалист</w:t>
      </w:r>
      <w:r>
        <w:rPr>
          <w:sz w:val="16"/>
          <w:szCs w:val="16"/>
        </w:rPr>
        <w:t>, магистр, аспирант</w:t>
      </w:r>
      <w:r w:rsidRPr="009C10C5">
        <w:rPr>
          <w:sz w:val="16"/>
          <w:szCs w:val="16"/>
        </w:rPr>
        <w:t>)</w:t>
      </w:r>
    </w:p>
    <w:p w14:paraId="6D34651C" w14:textId="77777777" w:rsidR="001C209D" w:rsidRPr="004931E5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sz w:val="20"/>
          <w:szCs w:val="22"/>
        </w:rPr>
      </w:pPr>
      <w:r w:rsidRPr="004931E5">
        <w:rPr>
          <w:b/>
        </w:rPr>
        <w:t xml:space="preserve"> </w:t>
      </w:r>
      <w:r w:rsidRPr="004931E5">
        <w:rPr>
          <w:b/>
          <w:sz w:val="20"/>
          <w:szCs w:val="22"/>
        </w:rPr>
        <w:t>Начальник Управления по эксплуатации</w:t>
      </w:r>
    </w:p>
    <w:p w14:paraId="0E17DBA9" w14:textId="0E45F52E" w:rsid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sz w:val="20"/>
          <w:szCs w:val="22"/>
        </w:rPr>
      </w:pPr>
      <w:r w:rsidRPr="004931E5">
        <w:rPr>
          <w:b/>
          <w:sz w:val="20"/>
          <w:szCs w:val="22"/>
        </w:rPr>
        <w:t xml:space="preserve"> и развитию материальной базы</w:t>
      </w:r>
    </w:p>
    <w:p w14:paraId="2CDB8BB3" w14:textId="77777777" w:rsidR="004931E5" w:rsidRPr="004931E5" w:rsidRDefault="004931E5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sz w:val="20"/>
          <w:szCs w:val="22"/>
        </w:rPr>
      </w:pPr>
    </w:p>
    <w:p w14:paraId="445298DE" w14:textId="3A022341" w:rsidR="001C209D" w:rsidRPr="001C209D" w:rsidRDefault="001C209D" w:rsidP="001C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  <w:r w:rsidRPr="001C209D">
        <w:rPr>
          <w:sz w:val="20"/>
          <w:szCs w:val="22"/>
        </w:rPr>
        <w:t>________________</w:t>
      </w:r>
      <w:r w:rsidRPr="001C209D">
        <w:rPr>
          <w:b/>
          <w:sz w:val="20"/>
          <w:szCs w:val="22"/>
        </w:rPr>
        <w:t xml:space="preserve"> Вараксин А.В.                               </w:t>
      </w:r>
      <w:r w:rsidRPr="001C209D">
        <w:rPr>
          <w:sz w:val="20"/>
          <w:szCs w:val="22"/>
        </w:rPr>
        <w:t xml:space="preserve">                      </w:t>
      </w:r>
      <w:r w:rsidR="009739AB">
        <w:rPr>
          <w:sz w:val="20"/>
          <w:szCs w:val="22"/>
        </w:rPr>
        <w:t xml:space="preserve"> </w:t>
      </w:r>
      <w:r w:rsidRPr="001C209D">
        <w:rPr>
          <w:sz w:val="20"/>
          <w:szCs w:val="22"/>
        </w:rPr>
        <w:t>________________________________________</w:t>
      </w:r>
    </w:p>
    <w:p w14:paraId="2FBF5883" w14:textId="77777777" w:rsidR="001C209D" w:rsidRPr="004931E5" w:rsidRDefault="001C209D" w:rsidP="001C209D">
      <w:pPr>
        <w:ind w:left="57" w:right="57"/>
        <w:jc w:val="both"/>
        <w:rPr>
          <w:sz w:val="16"/>
          <w:szCs w:val="16"/>
        </w:rPr>
      </w:pPr>
      <w:r w:rsidRPr="001C209D">
        <w:rPr>
          <w:sz w:val="20"/>
          <w:szCs w:val="22"/>
        </w:rPr>
        <w:t xml:space="preserve">                                                                                                                                        </w:t>
      </w:r>
      <w:r w:rsidRPr="004931E5">
        <w:rPr>
          <w:sz w:val="16"/>
          <w:szCs w:val="16"/>
        </w:rPr>
        <w:t xml:space="preserve"> (подпись)</w:t>
      </w:r>
    </w:p>
    <w:p w14:paraId="128200FF" w14:textId="77777777" w:rsidR="0021539C" w:rsidRPr="001C209D" w:rsidRDefault="0021539C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sz w:val="20"/>
          <w:szCs w:val="22"/>
        </w:rPr>
      </w:pPr>
    </w:p>
    <w:p w14:paraId="206CFDE5" w14:textId="66F7A309" w:rsidR="0021539C" w:rsidRPr="001C209D" w:rsidRDefault="0021539C" w:rsidP="004931E5">
      <w:pPr>
        <w:pStyle w:val="130"/>
        <w:shd w:val="clear" w:color="auto" w:fill="auto"/>
        <w:tabs>
          <w:tab w:val="left" w:leader="underscore" w:pos="5150"/>
        </w:tabs>
        <w:spacing w:before="0" w:after="0"/>
        <w:ind w:left="5670" w:right="40" w:firstLine="580"/>
        <w:rPr>
          <w:rFonts w:ascii="Times New Roman" w:hAnsi="Times New Roman" w:cs="Times New Roman"/>
          <w:sz w:val="22"/>
          <w:szCs w:val="22"/>
        </w:rPr>
      </w:pPr>
      <w:r w:rsidRPr="001C209D">
        <w:rPr>
          <w:rFonts w:ascii="Times New Roman" w:hAnsi="Times New Roman" w:cs="Times New Roman"/>
          <w:sz w:val="22"/>
          <w:szCs w:val="22"/>
        </w:rPr>
        <w:t>С Уставом университета, Правилами проживания в студенческих общежитиях ТвГУ, Приказом О порядке использования личных электроприборов в общежитиях ТвГУ № 1026-О от 01 августа 2023 года ознакомлен(а) _________________</w:t>
      </w:r>
      <w:r w:rsidR="004931E5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10550A11" w14:textId="27261048" w:rsidR="0021539C" w:rsidRPr="004931E5" w:rsidRDefault="0021539C" w:rsidP="0021539C">
      <w:pPr>
        <w:pStyle w:val="130"/>
        <w:shd w:val="clear" w:color="auto" w:fill="auto"/>
        <w:spacing w:before="0" w:after="0"/>
        <w:rPr>
          <w:rFonts w:ascii="Times New Roman" w:hAnsi="Times New Roman" w:cs="Times New Roman"/>
          <w:kern w:val="24"/>
          <w:sz w:val="16"/>
          <w:szCs w:val="16"/>
        </w:rPr>
      </w:pPr>
      <w:r w:rsidRPr="001C209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4931E5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4931E5" w:rsidRPr="004931E5">
        <w:rPr>
          <w:rFonts w:ascii="Times New Roman" w:hAnsi="Times New Roman" w:cs="Times New Roman"/>
          <w:sz w:val="16"/>
          <w:szCs w:val="16"/>
        </w:rPr>
        <w:t xml:space="preserve"> </w:t>
      </w:r>
      <w:r w:rsidRPr="004931E5">
        <w:rPr>
          <w:rFonts w:ascii="Times New Roman" w:hAnsi="Times New Roman" w:cs="Times New Roman"/>
          <w:sz w:val="16"/>
          <w:szCs w:val="16"/>
        </w:rPr>
        <w:t>(подпись)</w:t>
      </w:r>
    </w:p>
    <w:p w14:paraId="296FF9C8" w14:textId="50F0BECE" w:rsidR="0021539C" w:rsidRDefault="0021539C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3ED4C019" w14:textId="02DA6211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0EF0D7A2" w14:textId="488D10D5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66CBA7F3" w14:textId="2DF6F6B0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76627681" w14:textId="3A693863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71A4FBD0" w14:textId="615D5033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53DA9542" w14:textId="039CF1ED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36F9C89F" w14:textId="27924618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3197C164" w14:textId="25E2D56C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0A225DA4" w14:textId="636F020A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34AE32F1" w14:textId="19E52451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06AEE5F6" w14:textId="7EB8BA1F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0FC93A77" w14:textId="35D49CCE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38905FCE" w14:textId="15B83AEE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57B96ED0" w14:textId="7FDCFDCC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5C016BF3" w14:textId="3D973865" w:rsidR="002F78C5" w:rsidRDefault="002F78C5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p w14:paraId="3A0F6290" w14:textId="381C273C" w:rsidR="00DF3670" w:rsidRPr="001C209D" w:rsidRDefault="00DF3670" w:rsidP="0021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</w:p>
    <w:sectPr w:rsidR="00DF3670" w:rsidRPr="001C209D" w:rsidSect="008903F4">
      <w:pgSz w:w="11906" w:h="16838"/>
      <w:pgMar w:top="539" w:right="707" w:bottom="53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A3019" w14:textId="77777777" w:rsidR="00E53E6D" w:rsidRDefault="00E53E6D" w:rsidP="00DB3C91">
      <w:r>
        <w:separator/>
      </w:r>
    </w:p>
  </w:endnote>
  <w:endnote w:type="continuationSeparator" w:id="0">
    <w:p w14:paraId="4EE08444" w14:textId="77777777" w:rsidR="00E53E6D" w:rsidRDefault="00E53E6D" w:rsidP="00DB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B912C" w14:textId="77777777" w:rsidR="00E53E6D" w:rsidRDefault="00E53E6D" w:rsidP="00DB3C91">
      <w:r>
        <w:separator/>
      </w:r>
    </w:p>
  </w:footnote>
  <w:footnote w:type="continuationSeparator" w:id="0">
    <w:p w14:paraId="470D936C" w14:textId="77777777" w:rsidR="00E53E6D" w:rsidRDefault="00E53E6D" w:rsidP="00DB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24E"/>
    <w:multiLevelType w:val="hybridMultilevel"/>
    <w:tmpl w:val="E25438CC"/>
    <w:lvl w:ilvl="0" w:tplc="7C22AB0A">
      <w:start w:val="1"/>
      <w:numFmt w:val="decimal"/>
      <w:lvlText w:val="5.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676154D"/>
    <w:multiLevelType w:val="multilevel"/>
    <w:tmpl w:val="DD769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92DC1"/>
    <w:multiLevelType w:val="multilevel"/>
    <w:tmpl w:val="0102EB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563DF6"/>
    <w:multiLevelType w:val="multilevel"/>
    <w:tmpl w:val="6FA4823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6400C6"/>
    <w:multiLevelType w:val="multilevel"/>
    <w:tmpl w:val="FA2AA0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C30274"/>
    <w:multiLevelType w:val="multilevel"/>
    <w:tmpl w:val="76C847B0"/>
    <w:lvl w:ilvl="0">
      <w:start w:val="2"/>
      <w:numFmt w:val="decimal"/>
      <w:lvlText w:val="%1."/>
      <w:lvlJc w:val="left"/>
      <w:pPr>
        <w:ind w:left="787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64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1C773947"/>
    <w:multiLevelType w:val="multilevel"/>
    <w:tmpl w:val="2C9CC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1800"/>
      </w:pPr>
      <w:rPr>
        <w:rFonts w:hint="default"/>
      </w:rPr>
    </w:lvl>
  </w:abstractNum>
  <w:abstractNum w:abstractNumId="7" w15:restartNumberingAfterBreak="0">
    <w:nsid w:val="1F426E48"/>
    <w:multiLevelType w:val="hybridMultilevel"/>
    <w:tmpl w:val="C0E495A2"/>
    <w:lvl w:ilvl="0" w:tplc="3952607A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207B5115"/>
    <w:multiLevelType w:val="multilevel"/>
    <w:tmpl w:val="4A760B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4D54B1B"/>
    <w:multiLevelType w:val="multilevel"/>
    <w:tmpl w:val="3E1AE782"/>
    <w:lvl w:ilvl="0">
      <w:start w:val="2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292A5B1F"/>
    <w:multiLevelType w:val="multilevel"/>
    <w:tmpl w:val="F57C58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D07718"/>
    <w:multiLevelType w:val="multilevel"/>
    <w:tmpl w:val="6E44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2"/>
      </w:rPr>
    </w:lvl>
  </w:abstractNum>
  <w:abstractNum w:abstractNumId="12" w15:restartNumberingAfterBreak="0">
    <w:nsid w:val="3027146E"/>
    <w:multiLevelType w:val="multilevel"/>
    <w:tmpl w:val="FFE80F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36BD3DFF"/>
    <w:multiLevelType w:val="hybridMultilevel"/>
    <w:tmpl w:val="1C5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429CD"/>
    <w:multiLevelType w:val="hybridMultilevel"/>
    <w:tmpl w:val="EDDCB838"/>
    <w:lvl w:ilvl="0" w:tplc="D4CE7982">
      <w:start w:val="1"/>
      <w:numFmt w:val="decimal"/>
      <w:lvlText w:val="3.2.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FB50DF0"/>
    <w:multiLevelType w:val="multilevel"/>
    <w:tmpl w:val="19A065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1874708"/>
    <w:multiLevelType w:val="multilevel"/>
    <w:tmpl w:val="7C8A4E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7D18D7"/>
    <w:multiLevelType w:val="multilevel"/>
    <w:tmpl w:val="70F60D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18" w15:restartNumberingAfterBreak="0">
    <w:nsid w:val="66732192"/>
    <w:multiLevelType w:val="hybridMultilevel"/>
    <w:tmpl w:val="4426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111F2"/>
    <w:multiLevelType w:val="hybridMultilevel"/>
    <w:tmpl w:val="A05A28CE"/>
    <w:lvl w:ilvl="0" w:tplc="1E18D7AC">
      <w:start w:val="1"/>
      <w:numFmt w:val="decimal"/>
      <w:lvlText w:val="3.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162C4A8">
      <w:start w:val="1"/>
      <w:numFmt w:val="decimal"/>
      <w:lvlText w:val="2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0511D"/>
    <w:multiLevelType w:val="multilevel"/>
    <w:tmpl w:val="2DC8A77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21" w15:restartNumberingAfterBreak="0">
    <w:nsid w:val="6CE02292"/>
    <w:multiLevelType w:val="multilevel"/>
    <w:tmpl w:val="DA1AD4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691A90"/>
    <w:multiLevelType w:val="multilevel"/>
    <w:tmpl w:val="C5CCDB14"/>
    <w:lvl w:ilvl="0">
      <w:start w:val="2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23" w15:restartNumberingAfterBreak="0">
    <w:nsid w:val="741F2CD3"/>
    <w:multiLevelType w:val="hybridMultilevel"/>
    <w:tmpl w:val="E892B784"/>
    <w:lvl w:ilvl="0" w:tplc="E944678C">
      <w:start w:val="1"/>
      <w:numFmt w:val="decimal"/>
      <w:lvlText w:val="3.1.%1."/>
      <w:lvlJc w:val="left"/>
      <w:pPr>
        <w:ind w:left="10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0" w:hanging="360"/>
      </w:pPr>
    </w:lvl>
    <w:lvl w:ilvl="2" w:tplc="0419001B" w:tentative="1">
      <w:start w:val="1"/>
      <w:numFmt w:val="lowerRoman"/>
      <w:lvlText w:val="%3."/>
      <w:lvlJc w:val="right"/>
      <w:pPr>
        <w:ind w:left="11950" w:hanging="180"/>
      </w:pPr>
    </w:lvl>
    <w:lvl w:ilvl="3" w:tplc="0419000F" w:tentative="1">
      <w:start w:val="1"/>
      <w:numFmt w:val="decimal"/>
      <w:lvlText w:val="%4."/>
      <w:lvlJc w:val="left"/>
      <w:pPr>
        <w:ind w:left="12670" w:hanging="360"/>
      </w:pPr>
    </w:lvl>
    <w:lvl w:ilvl="4" w:tplc="04190019" w:tentative="1">
      <w:start w:val="1"/>
      <w:numFmt w:val="lowerLetter"/>
      <w:lvlText w:val="%5."/>
      <w:lvlJc w:val="left"/>
      <w:pPr>
        <w:ind w:left="13390" w:hanging="360"/>
      </w:pPr>
    </w:lvl>
    <w:lvl w:ilvl="5" w:tplc="0419001B" w:tentative="1">
      <w:start w:val="1"/>
      <w:numFmt w:val="lowerRoman"/>
      <w:lvlText w:val="%6."/>
      <w:lvlJc w:val="right"/>
      <w:pPr>
        <w:ind w:left="14110" w:hanging="180"/>
      </w:pPr>
    </w:lvl>
    <w:lvl w:ilvl="6" w:tplc="0419000F" w:tentative="1">
      <w:start w:val="1"/>
      <w:numFmt w:val="decimal"/>
      <w:lvlText w:val="%7."/>
      <w:lvlJc w:val="left"/>
      <w:pPr>
        <w:ind w:left="14830" w:hanging="360"/>
      </w:pPr>
    </w:lvl>
    <w:lvl w:ilvl="7" w:tplc="04190019" w:tentative="1">
      <w:start w:val="1"/>
      <w:numFmt w:val="lowerLetter"/>
      <w:lvlText w:val="%8."/>
      <w:lvlJc w:val="left"/>
      <w:pPr>
        <w:ind w:left="15550" w:hanging="360"/>
      </w:pPr>
    </w:lvl>
    <w:lvl w:ilvl="8" w:tplc="0419001B" w:tentative="1">
      <w:start w:val="1"/>
      <w:numFmt w:val="lowerRoman"/>
      <w:lvlText w:val="%9."/>
      <w:lvlJc w:val="right"/>
      <w:pPr>
        <w:ind w:left="16270" w:hanging="180"/>
      </w:pPr>
    </w:lvl>
  </w:abstractNum>
  <w:abstractNum w:abstractNumId="24" w15:restartNumberingAfterBreak="0">
    <w:nsid w:val="76654A45"/>
    <w:multiLevelType w:val="hybridMultilevel"/>
    <w:tmpl w:val="82CC6946"/>
    <w:lvl w:ilvl="0" w:tplc="347CE5EC">
      <w:start w:val="2"/>
      <w:numFmt w:val="decimal"/>
      <w:lvlText w:val="3.%1."/>
      <w:lvlJc w:val="left"/>
      <w:pPr>
        <w:ind w:left="8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91597"/>
    <w:multiLevelType w:val="hybridMultilevel"/>
    <w:tmpl w:val="1AC07BA2"/>
    <w:lvl w:ilvl="0" w:tplc="5B2ADE9C">
      <w:start w:val="1"/>
      <w:numFmt w:val="decimal"/>
      <w:lvlText w:val="3.%1."/>
      <w:lvlJc w:val="left"/>
      <w:pPr>
        <w:ind w:left="77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19"/>
  </w:num>
  <w:num w:numId="3">
    <w:abstractNumId w:val="25"/>
  </w:num>
  <w:num w:numId="4">
    <w:abstractNumId w:val="23"/>
  </w:num>
  <w:num w:numId="5">
    <w:abstractNumId w:val="24"/>
  </w:num>
  <w:num w:numId="6">
    <w:abstractNumId w:val="14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17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22"/>
  </w:num>
  <w:num w:numId="18">
    <w:abstractNumId w:val="9"/>
  </w:num>
  <w:num w:numId="19">
    <w:abstractNumId w:val="5"/>
  </w:num>
  <w:num w:numId="20">
    <w:abstractNumId w:val="10"/>
  </w:num>
  <w:num w:numId="21">
    <w:abstractNumId w:val="12"/>
  </w:num>
  <w:num w:numId="22">
    <w:abstractNumId w:val="16"/>
  </w:num>
  <w:num w:numId="23">
    <w:abstractNumId w:val="21"/>
  </w:num>
  <w:num w:numId="24">
    <w:abstractNumId w:val="20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D0"/>
    <w:rsid w:val="0009139B"/>
    <w:rsid w:val="000F69E4"/>
    <w:rsid w:val="00143016"/>
    <w:rsid w:val="00163300"/>
    <w:rsid w:val="001C209D"/>
    <w:rsid w:val="0021539C"/>
    <w:rsid w:val="002F78C5"/>
    <w:rsid w:val="00320B2C"/>
    <w:rsid w:val="004931E5"/>
    <w:rsid w:val="004D41C2"/>
    <w:rsid w:val="005A299B"/>
    <w:rsid w:val="006D674F"/>
    <w:rsid w:val="007E6544"/>
    <w:rsid w:val="00896427"/>
    <w:rsid w:val="008B1E7E"/>
    <w:rsid w:val="008B43D5"/>
    <w:rsid w:val="009739AB"/>
    <w:rsid w:val="009A1576"/>
    <w:rsid w:val="009B7C51"/>
    <w:rsid w:val="00A14D45"/>
    <w:rsid w:val="00A51D7C"/>
    <w:rsid w:val="00B97126"/>
    <w:rsid w:val="00C135F9"/>
    <w:rsid w:val="00D275D0"/>
    <w:rsid w:val="00D40D57"/>
    <w:rsid w:val="00DB3C91"/>
    <w:rsid w:val="00DE7741"/>
    <w:rsid w:val="00DF3670"/>
    <w:rsid w:val="00E53E6D"/>
    <w:rsid w:val="00E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0419"/>
  <w15:chartTrackingRefBased/>
  <w15:docId w15:val="{B3DDF920-F0C5-4DE6-B5CD-DE73193F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78C5"/>
    <w:pPr>
      <w:keepNext/>
      <w:keepLines/>
      <w:suppressAutoHyphens/>
      <w:spacing w:before="480" w:beforeAutospacing="1" w:line="276" w:lineRule="auto"/>
      <w:jc w:val="center"/>
      <w:outlineLvl w:val="0"/>
    </w:pPr>
    <w:rPr>
      <w:b/>
      <w:bCs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15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53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53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Основной текст (13)_"/>
    <w:link w:val="130"/>
    <w:uiPriority w:val="99"/>
    <w:locked/>
    <w:rsid w:val="0021539C"/>
    <w:rPr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21539C"/>
    <w:pPr>
      <w:shd w:val="clear" w:color="auto" w:fill="FFFFFF"/>
      <w:spacing w:before="240" w:after="660" w:line="25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4">
    <w:name w:val="Заголовок №2 (4)_"/>
    <w:link w:val="240"/>
    <w:uiPriority w:val="99"/>
    <w:locked/>
    <w:rsid w:val="0021539C"/>
    <w:rPr>
      <w:spacing w:val="3"/>
      <w:sz w:val="19"/>
      <w:szCs w:val="19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21539C"/>
    <w:pPr>
      <w:shd w:val="clear" w:color="auto" w:fill="FFFFFF"/>
      <w:spacing w:after="60" w:line="240" w:lineRule="atLeast"/>
      <w:ind w:hanging="1200"/>
      <w:outlineLvl w:val="1"/>
    </w:pPr>
    <w:rPr>
      <w:rFonts w:asciiTheme="minorHAnsi" w:eastAsiaTheme="minorHAnsi" w:hAnsiTheme="minorHAnsi" w:cstheme="minorBidi"/>
      <w:spacing w:val="3"/>
      <w:sz w:val="19"/>
      <w:szCs w:val="19"/>
      <w:lang w:eastAsia="en-US"/>
    </w:rPr>
  </w:style>
  <w:style w:type="character" w:styleId="a4">
    <w:name w:val="annotation reference"/>
    <w:basedOn w:val="a0"/>
    <w:uiPriority w:val="99"/>
    <w:unhideWhenUsed/>
    <w:rsid w:val="0021539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1539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1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53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39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8B43D5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B43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78C5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paragraph" w:styleId="ab">
    <w:name w:val="header"/>
    <w:basedOn w:val="a"/>
    <w:link w:val="ac"/>
    <w:uiPriority w:val="99"/>
    <w:unhideWhenUsed/>
    <w:rsid w:val="00DB3C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3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3C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3C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Шаханова Елена Александровна</dc:creator>
  <cp:keywords/>
  <dc:description/>
  <cp:lastModifiedBy>Конечнова Наталья Алексеевна</cp:lastModifiedBy>
  <cp:revision>18</cp:revision>
  <cp:lastPrinted>2025-09-01T15:09:00Z</cp:lastPrinted>
  <dcterms:created xsi:type="dcterms:W3CDTF">2025-08-29T07:07:00Z</dcterms:created>
  <dcterms:modified xsi:type="dcterms:W3CDTF">2025-09-01T15:09:00Z</dcterms:modified>
</cp:coreProperties>
</file>